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30E" w:rsidRPr="009C6B47" w:rsidRDefault="00E7030E" w:rsidP="009C6B47">
      <w:pPr>
        <w:pStyle w:val="a3"/>
        <w:jc w:val="center"/>
        <w:rPr>
          <w:rFonts w:asciiTheme="minorHAnsi" w:eastAsia="Times New Roman" w:hAnsiTheme="minorHAnsi"/>
          <w:b/>
          <w:sz w:val="28"/>
          <w:szCs w:val="28"/>
          <w:u w:val="single"/>
          <w:lang w:eastAsia="zh-CN"/>
        </w:rPr>
      </w:pPr>
      <w:bookmarkStart w:id="0" w:name="_GoBack"/>
      <w:bookmarkEnd w:id="0"/>
      <w:r w:rsidRPr="009C6B47">
        <w:rPr>
          <w:rFonts w:asciiTheme="minorHAnsi" w:eastAsia="Times New Roman" w:hAnsiTheme="minorHAnsi"/>
          <w:b/>
          <w:sz w:val="28"/>
          <w:szCs w:val="28"/>
          <w:u w:val="single"/>
          <w:lang w:eastAsia="zh-CN"/>
        </w:rPr>
        <w:t>Υπόδειγμα οικονομικής προσφοράς</w:t>
      </w:r>
    </w:p>
    <w:tbl>
      <w:tblPr>
        <w:tblW w:w="49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"/>
        <w:gridCol w:w="1252"/>
        <w:gridCol w:w="4331"/>
        <w:gridCol w:w="4331"/>
      </w:tblGrid>
      <w:tr w:rsidR="00E7030E" w:rsidRPr="00E7030E" w:rsidTr="00C627B2">
        <w:trPr>
          <w:cantSplit/>
          <w:trHeight w:val="389"/>
        </w:trPr>
        <w:tc>
          <w:tcPr>
            <w:tcW w:w="275" w:type="pct"/>
            <w:vMerge w:val="restart"/>
            <w:shd w:val="clear" w:color="auto" w:fill="BFBFBF"/>
            <w:vAlign w:val="center"/>
          </w:tcPr>
          <w:p w:rsidR="00E7030E" w:rsidRPr="00E7030E" w:rsidRDefault="00E7030E" w:rsidP="00E703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zh-CN"/>
              </w:rPr>
            </w:pPr>
            <w:r w:rsidRPr="00E7030E">
              <w:rPr>
                <w:rFonts w:ascii="Calibri" w:eastAsia="Times New Roman" w:hAnsi="Calibri" w:cs="Calibri"/>
                <w:b/>
                <w:szCs w:val="24"/>
                <w:lang w:eastAsia="zh-CN"/>
              </w:rPr>
              <w:t>Α/Α</w:t>
            </w:r>
          </w:p>
        </w:tc>
        <w:tc>
          <w:tcPr>
            <w:tcW w:w="596" w:type="pct"/>
            <w:vMerge w:val="restart"/>
            <w:shd w:val="clear" w:color="auto" w:fill="BFBFBF"/>
            <w:vAlign w:val="center"/>
          </w:tcPr>
          <w:p w:rsidR="00E7030E" w:rsidRPr="00E7030E" w:rsidRDefault="00E7030E" w:rsidP="00E703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zh-CN"/>
              </w:rPr>
            </w:pPr>
            <w:r w:rsidRPr="00E7030E">
              <w:rPr>
                <w:rFonts w:ascii="Calibri" w:eastAsia="Times New Roman" w:hAnsi="Calibri" w:cs="Calibri"/>
                <w:b/>
                <w:szCs w:val="24"/>
                <w:lang w:eastAsia="zh-CN"/>
              </w:rPr>
              <w:t>Είδος</w:t>
            </w:r>
          </w:p>
        </w:tc>
        <w:tc>
          <w:tcPr>
            <w:tcW w:w="2064" w:type="pct"/>
            <w:vMerge w:val="restart"/>
            <w:shd w:val="clear" w:color="auto" w:fill="BFBFBF"/>
            <w:vAlign w:val="center"/>
          </w:tcPr>
          <w:p w:rsidR="00E7030E" w:rsidRPr="00E7030E" w:rsidRDefault="00E7030E" w:rsidP="00E703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zh-CN"/>
              </w:rPr>
            </w:pPr>
            <w:r w:rsidRPr="00E7030E">
              <w:rPr>
                <w:rFonts w:ascii="Calibri" w:eastAsia="Times New Roman" w:hAnsi="Calibri" w:cs="Calibri"/>
                <w:b/>
                <w:szCs w:val="24"/>
                <w:lang w:eastAsia="zh-CN"/>
              </w:rPr>
              <w:t>Κόστος μη συμπεριλαμβανομένου Φ.Π.Α.</w:t>
            </w:r>
          </w:p>
          <w:p w:rsidR="00E7030E" w:rsidRPr="00E7030E" w:rsidRDefault="00E7030E" w:rsidP="00E703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zh-CN"/>
              </w:rPr>
            </w:pPr>
            <w:r w:rsidRPr="00E7030E">
              <w:rPr>
                <w:rFonts w:ascii="Calibri" w:eastAsia="Times New Roman" w:hAnsi="Calibri" w:cs="Calibri"/>
                <w:b/>
                <w:szCs w:val="24"/>
                <w:lang w:eastAsia="zh-CN"/>
              </w:rPr>
              <w:t>σε ευρώ (€)</w:t>
            </w:r>
          </w:p>
        </w:tc>
        <w:tc>
          <w:tcPr>
            <w:tcW w:w="2064" w:type="pct"/>
            <w:vMerge w:val="restart"/>
            <w:shd w:val="clear" w:color="auto" w:fill="BFBFBF"/>
            <w:vAlign w:val="center"/>
          </w:tcPr>
          <w:p w:rsidR="00E7030E" w:rsidRPr="00E7030E" w:rsidRDefault="00E7030E" w:rsidP="00E703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zh-CN"/>
              </w:rPr>
            </w:pPr>
            <w:r w:rsidRPr="00E7030E">
              <w:rPr>
                <w:rFonts w:ascii="Calibri" w:eastAsia="Times New Roman" w:hAnsi="Calibri" w:cs="Calibri"/>
                <w:b/>
                <w:szCs w:val="24"/>
                <w:lang w:eastAsia="zh-CN"/>
              </w:rPr>
              <w:t>Κόστος συμπεριλαμβανομένου Φ.Π.Α. 24%</w:t>
            </w:r>
          </w:p>
          <w:p w:rsidR="00E7030E" w:rsidRPr="00E7030E" w:rsidRDefault="00E7030E" w:rsidP="00E7030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zh-CN"/>
              </w:rPr>
            </w:pPr>
            <w:r w:rsidRPr="00E7030E">
              <w:rPr>
                <w:rFonts w:ascii="Calibri" w:eastAsia="Times New Roman" w:hAnsi="Calibri" w:cs="Calibri"/>
                <w:b/>
                <w:szCs w:val="24"/>
                <w:lang w:eastAsia="zh-CN"/>
              </w:rPr>
              <w:t>σε ευρώ (€)</w:t>
            </w:r>
          </w:p>
        </w:tc>
      </w:tr>
      <w:tr w:rsidR="00E7030E" w:rsidRPr="00E7030E" w:rsidTr="00C627B2">
        <w:trPr>
          <w:cantSplit/>
          <w:trHeight w:val="389"/>
        </w:trPr>
        <w:tc>
          <w:tcPr>
            <w:tcW w:w="275" w:type="pct"/>
            <w:vMerge/>
            <w:shd w:val="clear" w:color="auto" w:fill="BFBFBF"/>
            <w:vAlign w:val="center"/>
          </w:tcPr>
          <w:p w:rsidR="00E7030E" w:rsidRPr="00E7030E" w:rsidRDefault="00E7030E" w:rsidP="00E703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596" w:type="pct"/>
            <w:vMerge/>
            <w:shd w:val="clear" w:color="auto" w:fill="BFBFBF"/>
            <w:vAlign w:val="center"/>
          </w:tcPr>
          <w:p w:rsidR="00E7030E" w:rsidRPr="00E7030E" w:rsidRDefault="00E7030E" w:rsidP="00E703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2064" w:type="pct"/>
            <w:vMerge/>
            <w:shd w:val="clear" w:color="auto" w:fill="BFBFBF"/>
            <w:vAlign w:val="center"/>
          </w:tcPr>
          <w:p w:rsidR="00E7030E" w:rsidRPr="00E7030E" w:rsidRDefault="00E7030E" w:rsidP="00E703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2064" w:type="pct"/>
            <w:vMerge/>
            <w:shd w:val="clear" w:color="auto" w:fill="BFBFBF"/>
            <w:vAlign w:val="center"/>
          </w:tcPr>
          <w:p w:rsidR="00E7030E" w:rsidRPr="00E7030E" w:rsidRDefault="00E7030E" w:rsidP="00E703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E7030E" w:rsidRPr="00E7030E" w:rsidTr="00C627B2">
        <w:trPr>
          <w:trHeight w:val="284"/>
        </w:trPr>
        <w:tc>
          <w:tcPr>
            <w:tcW w:w="275" w:type="pct"/>
            <w:vAlign w:val="center"/>
          </w:tcPr>
          <w:p w:rsidR="00E7030E" w:rsidRPr="00E7030E" w:rsidRDefault="00E7030E" w:rsidP="00E7030E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zh-CN"/>
              </w:rPr>
            </w:pPr>
            <w:r w:rsidRPr="00E7030E">
              <w:rPr>
                <w:rFonts w:ascii="Calibri" w:eastAsia="Times New Roman" w:hAnsi="Calibri" w:cs="Calibri"/>
                <w:b/>
                <w:szCs w:val="24"/>
                <w:lang w:eastAsia="zh-CN"/>
              </w:rPr>
              <w:t>1</w:t>
            </w:r>
          </w:p>
        </w:tc>
        <w:tc>
          <w:tcPr>
            <w:tcW w:w="596" w:type="pct"/>
            <w:vAlign w:val="center"/>
          </w:tcPr>
          <w:p w:rsidR="00E7030E" w:rsidRPr="00E7030E" w:rsidRDefault="00E7030E" w:rsidP="00E703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030E">
              <w:rPr>
                <w:rFonts w:ascii="Calibri" w:eastAsia="Times New Roman" w:hAnsi="Calibri" w:cs="Calibri"/>
                <w:szCs w:val="24"/>
                <w:lang w:eastAsia="zh-CN"/>
              </w:rPr>
              <w:t>Εξοπλισμός</w:t>
            </w:r>
          </w:p>
        </w:tc>
        <w:tc>
          <w:tcPr>
            <w:tcW w:w="2064" w:type="pct"/>
            <w:vAlign w:val="center"/>
          </w:tcPr>
          <w:p w:rsidR="00E7030E" w:rsidRPr="00E7030E" w:rsidRDefault="00E7030E" w:rsidP="00E703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2064" w:type="pct"/>
            <w:vAlign w:val="center"/>
          </w:tcPr>
          <w:p w:rsidR="00E7030E" w:rsidRPr="00E7030E" w:rsidRDefault="00E7030E" w:rsidP="00E703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E7030E" w:rsidRPr="00E7030E" w:rsidTr="00C627B2">
        <w:trPr>
          <w:trHeight w:val="284"/>
        </w:trPr>
        <w:tc>
          <w:tcPr>
            <w:tcW w:w="275" w:type="pct"/>
            <w:vAlign w:val="center"/>
          </w:tcPr>
          <w:p w:rsidR="00E7030E" w:rsidRPr="00E7030E" w:rsidRDefault="00E7030E" w:rsidP="00E7030E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zh-CN"/>
              </w:rPr>
            </w:pPr>
            <w:r w:rsidRPr="00E7030E">
              <w:rPr>
                <w:rFonts w:ascii="Calibri" w:eastAsia="Times New Roman" w:hAnsi="Calibri" w:cs="Calibri"/>
                <w:b/>
                <w:szCs w:val="24"/>
                <w:lang w:eastAsia="zh-CN"/>
              </w:rPr>
              <w:t>2</w:t>
            </w:r>
          </w:p>
        </w:tc>
        <w:tc>
          <w:tcPr>
            <w:tcW w:w="596" w:type="pct"/>
            <w:vAlign w:val="center"/>
          </w:tcPr>
          <w:p w:rsidR="00E7030E" w:rsidRPr="00E7030E" w:rsidRDefault="00E7030E" w:rsidP="00E703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E7030E">
              <w:rPr>
                <w:rFonts w:ascii="Calibri" w:eastAsia="Times New Roman" w:hAnsi="Calibri" w:cs="Calibri"/>
                <w:szCs w:val="24"/>
                <w:lang w:eastAsia="zh-CN"/>
              </w:rPr>
              <w:t>Υπηρεσίες</w:t>
            </w:r>
          </w:p>
        </w:tc>
        <w:tc>
          <w:tcPr>
            <w:tcW w:w="2064" w:type="pct"/>
            <w:vAlign w:val="center"/>
          </w:tcPr>
          <w:p w:rsidR="00E7030E" w:rsidRPr="00E7030E" w:rsidRDefault="00E7030E" w:rsidP="00E703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2064" w:type="pct"/>
            <w:vAlign w:val="center"/>
          </w:tcPr>
          <w:p w:rsidR="00E7030E" w:rsidRPr="00E7030E" w:rsidRDefault="00E7030E" w:rsidP="00E703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  <w:tr w:rsidR="00E7030E" w:rsidRPr="00E7030E" w:rsidTr="00C627B2">
        <w:trPr>
          <w:trHeight w:val="284"/>
        </w:trPr>
        <w:tc>
          <w:tcPr>
            <w:tcW w:w="872" w:type="pct"/>
            <w:gridSpan w:val="2"/>
            <w:vAlign w:val="center"/>
          </w:tcPr>
          <w:p w:rsidR="00E7030E" w:rsidRPr="00E7030E" w:rsidRDefault="00E7030E" w:rsidP="00E7030E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b/>
                <w:szCs w:val="24"/>
                <w:lang w:eastAsia="zh-CN"/>
              </w:rPr>
            </w:pPr>
            <w:r w:rsidRPr="00E7030E">
              <w:rPr>
                <w:rFonts w:ascii="Calibri" w:eastAsia="Times New Roman" w:hAnsi="Calibri" w:cs="Calibri"/>
                <w:b/>
                <w:szCs w:val="24"/>
                <w:lang w:eastAsia="zh-CN"/>
              </w:rPr>
              <w:t>Σύνολο</w:t>
            </w:r>
          </w:p>
        </w:tc>
        <w:tc>
          <w:tcPr>
            <w:tcW w:w="2064" w:type="pct"/>
            <w:vAlign w:val="center"/>
          </w:tcPr>
          <w:p w:rsidR="00E7030E" w:rsidRPr="00E7030E" w:rsidRDefault="00E7030E" w:rsidP="00E703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2064" w:type="pct"/>
            <w:vAlign w:val="center"/>
          </w:tcPr>
          <w:p w:rsidR="00E7030E" w:rsidRPr="00E7030E" w:rsidRDefault="00E7030E" w:rsidP="00E703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</w:tbl>
    <w:p w:rsidR="00E7030E" w:rsidRPr="00E7030E" w:rsidRDefault="00E7030E" w:rsidP="00E7030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E7030E" w:rsidRPr="00E7030E" w:rsidRDefault="00E7030E" w:rsidP="00E7030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b/>
          <w:szCs w:val="24"/>
          <w:u w:val="single"/>
          <w:lang w:eastAsia="zh-CN"/>
        </w:rPr>
      </w:pPr>
      <w:r w:rsidRPr="00E7030E">
        <w:rPr>
          <w:rFonts w:ascii="Calibri" w:eastAsia="Times New Roman" w:hAnsi="Calibri" w:cs="Calibri"/>
          <w:b/>
          <w:szCs w:val="24"/>
          <w:u w:val="single"/>
          <w:lang w:eastAsia="zh-CN"/>
        </w:rPr>
        <w:t>Ως τρόπος πληρωμής επιλέγεται ο ……………………………… τρόπος πληρωμής της παραγράφου 5.1 της διακήρυξης</w:t>
      </w:r>
    </w:p>
    <w:p w:rsidR="00E7030E" w:rsidRDefault="00E7030E"/>
    <w:sectPr w:rsidR="00E7030E" w:rsidSect="00E703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030E"/>
    <w:rsid w:val="00526A77"/>
    <w:rsid w:val="009C6B47"/>
    <w:rsid w:val="009D047A"/>
    <w:rsid w:val="00DD4034"/>
    <w:rsid w:val="00E7030E"/>
    <w:rsid w:val="00F92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C6B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9C6B4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E5D0B-1601-4806-A68E-453B648C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Μαίρη</dc:creator>
  <cp:lastModifiedBy>user</cp:lastModifiedBy>
  <cp:revision>2</cp:revision>
  <dcterms:created xsi:type="dcterms:W3CDTF">2020-09-30T09:57:00Z</dcterms:created>
  <dcterms:modified xsi:type="dcterms:W3CDTF">2020-09-30T09:57:00Z</dcterms:modified>
</cp:coreProperties>
</file>