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7A8B13" w14:textId="77777777" w:rsidR="009D545D" w:rsidRPr="00F8705C" w:rsidRDefault="009D545D" w:rsidP="009D545D">
      <w:pPr>
        <w:tabs>
          <w:tab w:val="left" w:pos="0"/>
          <w:tab w:val="left" w:pos="537"/>
        </w:tabs>
        <w:rPr>
          <w:rFonts w:asciiTheme="minorHAnsi" w:eastAsia="Calibri" w:hAnsiTheme="minorHAnsi" w:cstheme="minorHAnsi"/>
          <w:b/>
          <w:lang w:val="el-GR"/>
        </w:rPr>
      </w:pPr>
      <w:r w:rsidRPr="00F8705C">
        <w:rPr>
          <w:rFonts w:asciiTheme="minorHAnsi" w:eastAsia="Calibri" w:hAnsiTheme="minorHAnsi" w:cstheme="minorHAnsi"/>
          <w:b/>
          <w:lang w:val="el-GR"/>
        </w:rPr>
        <w:t>ΕΛΛΗΝΙΚΗ ΔΗΜΟΚΡΑΤΙΑ</w:t>
      </w:r>
    </w:p>
    <w:p w14:paraId="3C362095" w14:textId="77777777" w:rsidR="009D545D" w:rsidRPr="00F8705C" w:rsidRDefault="009D545D" w:rsidP="009D545D">
      <w:pPr>
        <w:adjustRightInd w:val="0"/>
        <w:rPr>
          <w:rFonts w:asciiTheme="minorHAnsi" w:eastAsia="Calibri" w:hAnsiTheme="minorHAnsi" w:cstheme="minorHAnsi"/>
          <w:b/>
          <w:lang w:val="el-GR"/>
        </w:rPr>
      </w:pPr>
      <w:r w:rsidRPr="00F8705C">
        <w:rPr>
          <w:rFonts w:asciiTheme="minorHAnsi" w:eastAsia="Calibri" w:hAnsiTheme="minorHAnsi" w:cstheme="minorHAnsi"/>
          <w:b/>
          <w:lang w:val="el-GR"/>
        </w:rPr>
        <w:t>ΥΠΟΥΡΓΕΙΟ ΜΕΤΑΝΑΣΤΕΥΣΗΣ &amp; ΑΣΥΛΟΥ</w:t>
      </w:r>
    </w:p>
    <w:p w14:paraId="4CE02817" w14:textId="2CB7EF70" w:rsidR="009D545D" w:rsidRDefault="00051AD3" w:rsidP="00EC36E1">
      <w:pPr>
        <w:adjustRightInd w:val="0"/>
        <w:rPr>
          <w:rFonts w:ascii="Calibri" w:eastAsia="Calibri" w:hAnsi="Calibri" w:cs="Calibri"/>
          <w:lang w:val="el-GR"/>
        </w:rPr>
      </w:pPr>
      <w:r>
        <w:rPr>
          <w:rFonts w:ascii="Calibri" w:eastAsia="Calibri" w:hAnsi="Calibri" w:cs="Calibri"/>
          <w:lang w:val="el-GR"/>
        </w:rPr>
        <w:t>ΤΕΧΝΙΚΗ ΥΠΗΡΕΣΙΑ</w:t>
      </w:r>
    </w:p>
    <w:p w14:paraId="27695BC1" w14:textId="77777777" w:rsidR="00051AD3" w:rsidRPr="00F8705C" w:rsidRDefault="00051AD3" w:rsidP="00EC36E1">
      <w:pPr>
        <w:adjustRightInd w:val="0"/>
        <w:rPr>
          <w:rFonts w:asciiTheme="majorHAnsi" w:eastAsia="Calibri" w:hAnsiTheme="majorHAnsi" w:cs="Calibri"/>
          <w:b/>
          <w:lang w:val="el-GR"/>
        </w:rPr>
      </w:pPr>
    </w:p>
    <w:p w14:paraId="6385797C" w14:textId="72DF8F1A" w:rsidR="005D1B52" w:rsidRPr="00D71F20" w:rsidRDefault="009C263F" w:rsidP="00E9220F">
      <w:pPr>
        <w:pStyle w:val="BodyText"/>
        <w:tabs>
          <w:tab w:val="left" w:pos="8409"/>
          <w:tab w:val="left" w:pos="10412"/>
        </w:tabs>
        <w:spacing w:line="199" w:lineRule="auto"/>
        <w:rPr>
          <w:rFonts w:asciiTheme="minorHAnsi" w:hAnsiTheme="minorHAnsi" w:cstheme="minorHAnsi"/>
          <w:lang w:val="el-GR"/>
        </w:rPr>
      </w:pPr>
      <w:r w:rsidRPr="00D71F20">
        <w:rPr>
          <w:rFonts w:asciiTheme="minorHAnsi" w:hAnsiTheme="minorHAnsi" w:cstheme="minorHAnsi"/>
          <w:lang w:val="el-GR"/>
        </w:rPr>
        <w:tab/>
      </w:r>
    </w:p>
    <w:p w14:paraId="15F1E2EC" w14:textId="0B3DDF07" w:rsidR="005D1B52" w:rsidRPr="00D71F20" w:rsidRDefault="009C263F" w:rsidP="1D99F8AF">
      <w:pPr>
        <w:pStyle w:val="BodyText"/>
        <w:spacing w:before="111" w:line="187" w:lineRule="auto"/>
        <w:ind w:left="9420" w:right="81" w:hanging="816"/>
        <w:jc w:val="both"/>
        <w:rPr>
          <w:rFonts w:asciiTheme="minorHAnsi" w:hAnsiTheme="minorHAnsi" w:cstheme="minorBidi"/>
          <w:lang w:val="el-GR"/>
        </w:rPr>
        <w:sectPr w:rsidR="005D1B52" w:rsidRPr="00D71F20">
          <w:pgSz w:w="16840" w:h="11910" w:orient="landscape"/>
          <w:pgMar w:top="1100" w:right="1100" w:bottom="280" w:left="1200" w:header="720" w:footer="720" w:gutter="0"/>
          <w:cols w:space="720"/>
        </w:sectPr>
      </w:pPr>
      <w:r w:rsidRPr="1D99F8AF">
        <w:rPr>
          <w:rFonts w:asciiTheme="minorHAnsi" w:hAnsiTheme="minorHAnsi" w:cstheme="minorBidi"/>
          <w:b/>
          <w:bCs/>
          <w:sz w:val="22"/>
          <w:szCs w:val="22"/>
          <w:lang w:val="el-GR"/>
        </w:rPr>
        <w:t>ΕΡΓΟ:</w:t>
      </w:r>
      <w:r w:rsidR="11B84B02" w:rsidRPr="1D99F8AF">
        <w:rPr>
          <w:rFonts w:asciiTheme="minorHAnsi" w:hAnsiTheme="minorHAnsi" w:cstheme="minorBidi"/>
          <w:b/>
          <w:bCs/>
          <w:sz w:val="22"/>
          <w:szCs w:val="22"/>
          <w:lang w:val="el-GR"/>
        </w:rPr>
        <w:t xml:space="preserve"> </w:t>
      </w:r>
      <w:r w:rsidRPr="00077A2B">
        <w:rPr>
          <w:rFonts w:asciiTheme="minorHAnsi" w:hAnsiTheme="minorHAnsi" w:cstheme="minorHAnsi"/>
          <w:b/>
          <w:bCs/>
          <w:sz w:val="22"/>
          <w:szCs w:val="22"/>
          <w:lang w:val="el-GR"/>
        </w:rPr>
        <w:tab/>
      </w:r>
      <w:bookmarkStart w:id="0" w:name="_Hlk59537138"/>
      <w:r w:rsidR="004F4472" w:rsidRPr="00D00FCD">
        <w:rPr>
          <w:rFonts w:asciiTheme="minorHAnsi" w:hAnsiTheme="minorHAnsi" w:cstheme="minorHAnsi"/>
          <w:b/>
          <w:bCs/>
          <w:lang w:val="el-GR"/>
        </w:rPr>
        <w:t xml:space="preserve">Αποκατάσταση των ηλεκτρολογικών εγκαταστάσεων στο υφιστάμενο Κέντρο Υποδοχής και Ταυτοποίησης (Κ.Υ.Τ.) Λέρου, περιοχή </w:t>
      </w:r>
      <w:proofErr w:type="spellStart"/>
      <w:r w:rsidR="004F4472" w:rsidRPr="00D00FCD">
        <w:rPr>
          <w:rFonts w:asciiTheme="minorHAnsi" w:hAnsiTheme="minorHAnsi" w:cstheme="minorHAnsi"/>
          <w:b/>
          <w:bCs/>
          <w:lang w:val="el-GR"/>
        </w:rPr>
        <w:t>Λέπιδα</w:t>
      </w:r>
      <w:proofErr w:type="spellEnd"/>
      <w:r w:rsidR="004F4472" w:rsidRPr="00D00FCD">
        <w:rPr>
          <w:rFonts w:asciiTheme="minorHAnsi" w:hAnsiTheme="minorHAnsi" w:cstheme="minorHAnsi"/>
          <w:b/>
          <w:bCs/>
          <w:lang w:val="el-GR"/>
        </w:rPr>
        <w:t xml:space="preserve"> της νήσου Λέρου</w:t>
      </w:r>
      <w:bookmarkStart w:id="1" w:name="_GoBack"/>
      <w:bookmarkEnd w:id="0"/>
      <w:bookmarkEnd w:id="1"/>
      <w:r w:rsidR="00FD3889" w:rsidRPr="00FD3889">
        <w:rPr>
          <w:rFonts w:asciiTheme="minorHAnsi" w:hAnsiTheme="minorHAnsi" w:cstheme="minorHAnsi"/>
          <w:b/>
          <w:bCs/>
          <w:sz w:val="22"/>
          <w:szCs w:val="22"/>
          <w:lang w:val="el-GR"/>
        </w:rPr>
        <w:tab/>
      </w:r>
    </w:p>
    <w:p w14:paraId="24D04223" w14:textId="77777777" w:rsidR="00077A2B" w:rsidRDefault="00077A2B">
      <w:pPr>
        <w:pStyle w:val="BodyText"/>
        <w:spacing w:before="31"/>
        <w:jc w:val="right"/>
        <w:rPr>
          <w:rFonts w:asciiTheme="minorHAnsi" w:hAnsiTheme="minorHAnsi" w:cstheme="minorHAnsi"/>
          <w:spacing w:val="-1"/>
          <w:lang w:val="el-GR"/>
        </w:rPr>
      </w:pPr>
    </w:p>
    <w:p w14:paraId="7B9B3E77" w14:textId="0F149CCE" w:rsidR="005D1B52" w:rsidRPr="00D71F20" w:rsidRDefault="009C263F">
      <w:pPr>
        <w:pStyle w:val="BodyText"/>
        <w:spacing w:before="31"/>
        <w:jc w:val="right"/>
        <w:rPr>
          <w:rFonts w:asciiTheme="minorHAnsi" w:hAnsiTheme="minorHAnsi" w:cstheme="minorHAnsi"/>
          <w:b/>
          <w:lang w:val="el-GR"/>
        </w:rPr>
      </w:pPr>
      <w:r w:rsidRPr="00D71F20">
        <w:rPr>
          <w:rFonts w:asciiTheme="minorHAnsi" w:hAnsiTheme="minorHAnsi" w:cstheme="minorHAnsi"/>
          <w:spacing w:val="-1"/>
          <w:lang w:val="el-GR"/>
        </w:rPr>
        <w:t>ΧΡΗΜΑΤΟΔΟΤΗΣΗ</w:t>
      </w:r>
      <w:r w:rsidRPr="00D71F20">
        <w:rPr>
          <w:rFonts w:asciiTheme="minorHAnsi" w:hAnsiTheme="minorHAnsi" w:cstheme="minorHAnsi"/>
          <w:b/>
          <w:spacing w:val="-1"/>
          <w:lang w:val="el-GR"/>
        </w:rPr>
        <w:t>:</w:t>
      </w:r>
    </w:p>
    <w:p w14:paraId="1B35AC5A" w14:textId="77777777" w:rsidR="00077A2B" w:rsidRDefault="00077A2B">
      <w:pPr>
        <w:pStyle w:val="BodyText"/>
        <w:spacing w:before="203" w:line="184" w:lineRule="auto"/>
        <w:ind w:left="7534" w:right="1" w:hanging="272"/>
        <w:jc w:val="right"/>
        <w:rPr>
          <w:rFonts w:asciiTheme="minorHAnsi" w:hAnsiTheme="minorHAnsi" w:cstheme="minorHAnsi"/>
          <w:spacing w:val="-1"/>
          <w:lang w:val="el-GR"/>
        </w:rPr>
      </w:pPr>
    </w:p>
    <w:p w14:paraId="284140DF" w14:textId="0F077263" w:rsidR="00077A2B" w:rsidRDefault="00077A2B">
      <w:pPr>
        <w:pStyle w:val="BodyText"/>
        <w:spacing w:before="203" w:line="184" w:lineRule="auto"/>
        <w:ind w:left="7534" w:right="1" w:hanging="272"/>
        <w:jc w:val="right"/>
        <w:rPr>
          <w:rFonts w:asciiTheme="minorHAnsi" w:hAnsiTheme="minorHAnsi" w:cstheme="minorHAnsi"/>
          <w:spacing w:val="-1"/>
          <w:lang w:val="el-GR"/>
        </w:rPr>
      </w:pPr>
    </w:p>
    <w:p w14:paraId="2BBC007B" w14:textId="77777777" w:rsidR="00077A2B" w:rsidRPr="00077A2B" w:rsidRDefault="00077A2B">
      <w:pPr>
        <w:pStyle w:val="BodyText"/>
        <w:spacing w:before="203" w:line="184" w:lineRule="auto"/>
        <w:ind w:left="7534" w:right="1" w:hanging="272"/>
        <w:jc w:val="right"/>
        <w:rPr>
          <w:rFonts w:asciiTheme="minorHAnsi" w:hAnsiTheme="minorHAnsi" w:cstheme="minorHAnsi"/>
          <w:spacing w:val="-1"/>
          <w:sz w:val="16"/>
          <w:szCs w:val="16"/>
          <w:lang w:val="el-GR"/>
        </w:rPr>
      </w:pPr>
    </w:p>
    <w:p w14:paraId="60A66FD5" w14:textId="77777777" w:rsidR="00077A2B" w:rsidRDefault="00077A2B">
      <w:pPr>
        <w:pStyle w:val="BodyText"/>
        <w:spacing w:before="203" w:line="184" w:lineRule="auto"/>
        <w:ind w:left="7534" w:right="1" w:hanging="272"/>
        <w:jc w:val="right"/>
        <w:rPr>
          <w:rFonts w:asciiTheme="minorHAnsi" w:hAnsiTheme="minorHAnsi" w:cstheme="minorHAnsi"/>
          <w:spacing w:val="-1"/>
          <w:lang w:val="el-GR"/>
        </w:rPr>
      </w:pPr>
    </w:p>
    <w:p w14:paraId="0DB8470E" w14:textId="6C1D1D29" w:rsidR="005D1B52" w:rsidRPr="00D71F20" w:rsidRDefault="009C263F">
      <w:pPr>
        <w:pStyle w:val="BodyText"/>
        <w:spacing w:before="203" w:line="184" w:lineRule="auto"/>
        <w:ind w:left="7534" w:right="1" w:hanging="272"/>
        <w:jc w:val="right"/>
        <w:rPr>
          <w:rFonts w:asciiTheme="minorHAnsi" w:hAnsiTheme="minorHAnsi" w:cstheme="minorHAnsi"/>
          <w:lang w:val="el-GR"/>
        </w:rPr>
      </w:pPr>
      <w:r w:rsidRPr="00D71F20">
        <w:rPr>
          <w:rFonts w:asciiTheme="minorHAnsi" w:hAnsiTheme="minorHAnsi" w:cstheme="minorHAnsi"/>
          <w:spacing w:val="-1"/>
          <w:lang w:val="el-GR"/>
        </w:rPr>
        <w:t xml:space="preserve">ΠΡΟΫΠΟΛΟΓΙΣΜΟΣ </w:t>
      </w:r>
    </w:p>
    <w:p w14:paraId="718AA63F" w14:textId="77777777" w:rsidR="005D1B52" w:rsidRPr="00D71F20" w:rsidRDefault="009C263F">
      <w:pPr>
        <w:spacing w:line="293" w:lineRule="exact"/>
        <w:ind w:left="8090"/>
        <w:rPr>
          <w:rFonts w:asciiTheme="minorHAnsi" w:hAnsiTheme="minorHAnsi" w:cstheme="minorHAnsi"/>
          <w:b/>
          <w:sz w:val="20"/>
          <w:lang w:val="el-GR"/>
        </w:rPr>
      </w:pPr>
      <w:r w:rsidRPr="00D71F20">
        <w:rPr>
          <w:rFonts w:asciiTheme="minorHAnsi" w:hAnsiTheme="minorHAnsi" w:cstheme="minorHAnsi"/>
          <w:b/>
          <w:sz w:val="20"/>
          <w:lang w:val="el-GR"/>
        </w:rPr>
        <w:t>(</w:t>
      </w:r>
      <w:r w:rsidRPr="00D71F20">
        <w:rPr>
          <w:rFonts w:asciiTheme="minorHAnsi" w:hAnsiTheme="minorHAnsi" w:cstheme="minorHAnsi"/>
          <w:sz w:val="20"/>
          <w:lang w:val="el-GR"/>
        </w:rPr>
        <w:t>€, με</w:t>
      </w:r>
      <w:r w:rsidRPr="00D71F20">
        <w:rPr>
          <w:rFonts w:asciiTheme="minorHAnsi" w:hAnsiTheme="minorHAnsi" w:cstheme="minorHAnsi"/>
          <w:spacing w:val="-2"/>
          <w:sz w:val="20"/>
          <w:lang w:val="el-GR"/>
        </w:rPr>
        <w:t xml:space="preserve"> </w:t>
      </w:r>
      <w:r w:rsidRPr="00D71F20">
        <w:rPr>
          <w:rFonts w:asciiTheme="minorHAnsi" w:hAnsiTheme="minorHAnsi" w:cstheme="minorHAnsi"/>
          <w:spacing w:val="-4"/>
          <w:sz w:val="20"/>
          <w:lang w:val="el-GR"/>
        </w:rPr>
        <w:t>ΦΠΑ</w:t>
      </w:r>
      <w:r w:rsidRPr="00D71F20">
        <w:rPr>
          <w:rFonts w:asciiTheme="minorHAnsi" w:hAnsiTheme="minorHAnsi" w:cstheme="minorHAnsi"/>
          <w:b/>
          <w:spacing w:val="-4"/>
          <w:sz w:val="20"/>
          <w:lang w:val="el-GR"/>
        </w:rPr>
        <w:t>):</w:t>
      </w:r>
    </w:p>
    <w:p w14:paraId="010DA21D" w14:textId="30DE6BEF" w:rsidR="00077A2B" w:rsidRPr="00077A2B" w:rsidRDefault="009C263F">
      <w:pPr>
        <w:pStyle w:val="BodyText"/>
        <w:spacing w:before="8"/>
        <w:rPr>
          <w:rFonts w:asciiTheme="minorHAnsi" w:hAnsiTheme="minorHAnsi" w:cstheme="minorHAnsi"/>
          <w:sz w:val="16"/>
          <w:szCs w:val="16"/>
          <w:lang w:val="el-GR"/>
        </w:rPr>
      </w:pPr>
      <w:r w:rsidRPr="00D71F20">
        <w:rPr>
          <w:rFonts w:asciiTheme="minorHAnsi" w:hAnsiTheme="minorHAnsi" w:cstheme="minorHAnsi"/>
          <w:lang w:val="el-GR"/>
        </w:rPr>
        <w:br w:type="column"/>
      </w:r>
    </w:p>
    <w:p w14:paraId="5FDF84DE" w14:textId="77777777" w:rsidR="00077A2B" w:rsidRPr="00D71F20" w:rsidRDefault="00077A2B">
      <w:pPr>
        <w:pStyle w:val="BodyText"/>
        <w:spacing w:before="8"/>
        <w:rPr>
          <w:rFonts w:asciiTheme="minorHAnsi" w:hAnsiTheme="minorHAnsi" w:cstheme="minorHAnsi"/>
          <w:b/>
          <w:sz w:val="8"/>
          <w:lang w:val="el-GR"/>
        </w:rPr>
      </w:pPr>
    </w:p>
    <w:p w14:paraId="0A258733" w14:textId="531561DB" w:rsidR="00841C98" w:rsidRDefault="00C24313" w:rsidP="00D71F20">
      <w:pPr>
        <w:pStyle w:val="BodyText"/>
        <w:ind w:left="284"/>
        <w:jc w:val="both"/>
        <w:rPr>
          <w:rFonts w:asciiTheme="minorHAnsi" w:hAnsiTheme="minorHAnsi" w:cstheme="minorHAnsi"/>
          <w:bCs/>
          <w:lang w:val="el-GR"/>
        </w:rPr>
      </w:pPr>
      <w:r w:rsidRPr="00C24313">
        <w:rPr>
          <w:rFonts w:asciiTheme="minorHAnsi" w:hAnsiTheme="minorHAnsi" w:cstheme="minorBidi"/>
          <w:lang w:val="el-GR"/>
        </w:rPr>
        <w:t>Η δαπάνη θα καλυφθεί τις πιστώσεις του τακτικού προϋπολογισμού και ειδικότερα του Α.Λ.Ε. 2420902001 (έξοδα για τεχνικές υπηρεσίες) του ειδικού φορέα 1055201 Γενική «Γραμματεία Μεταναστευτικής Πολιτικής και Ασύλου» του προϋπολογισμού εξόδων οικονομικού έτους 2020 του Υπ. Μετανάστευσης και Ασύλου</w:t>
      </w:r>
    </w:p>
    <w:p w14:paraId="5EB68B99" w14:textId="1C165BB4" w:rsidR="00841C98" w:rsidRDefault="00841C98" w:rsidP="00D71F20">
      <w:pPr>
        <w:pStyle w:val="BodyText"/>
        <w:ind w:left="284"/>
        <w:jc w:val="both"/>
        <w:rPr>
          <w:rFonts w:asciiTheme="minorHAnsi" w:hAnsiTheme="minorHAnsi" w:cstheme="minorHAnsi"/>
          <w:bCs/>
          <w:lang w:val="el-GR"/>
        </w:rPr>
      </w:pPr>
    </w:p>
    <w:p w14:paraId="39024947" w14:textId="77777777" w:rsidR="005D1B52" w:rsidRPr="00D71F20" w:rsidRDefault="005D1B52">
      <w:pPr>
        <w:pStyle w:val="BodyText"/>
        <w:spacing w:line="20" w:lineRule="exact"/>
        <w:ind w:left="171"/>
        <w:rPr>
          <w:rFonts w:asciiTheme="minorHAnsi" w:hAnsiTheme="minorHAnsi" w:cstheme="minorHAnsi"/>
          <w:sz w:val="2"/>
          <w:lang w:val="el-GR"/>
        </w:rPr>
      </w:pPr>
    </w:p>
    <w:p w14:paraId="2D747D2C" w14:textId="3319F2AD" w:rsidR="005D1B52" w:rsidRPr="009C36AF" w:rsidRDefault="00A26DE7" w:rsidP="003204E4">
      <w:pPr>
        <w:pStyle w:val="BodyText"/>
        <w:spacing w:before="192"/>
        <w:rPr>
          <w:rFonts w:asciiTheme="minorHAnsi" w:hAnsiTheme="minorHAnsi" w:cstheme="minorHAnsi"/>
          <w:spacing w:val="-1"/>
          <w:lang w:val="el-GR"/>
        </w:rPr>
        <w:sectPr w:rsidR="005D1B52" w:rsidRPr="009C36AF">
          <w:type w:val="continuous"/>
          <w:pgSz w:w="16840" w:h="11910" w:orient="landscape"/>
          <w:pgMar w:top="1100" w:right="1100" w:bottom="280" w:left="1200" w:header="720" w:footer="720" w:gutter="0"/>
          <w:cols w:num="2" w:space="720" w:equalWidth="0">
            <w:col w:w="9204" w:space="40"/>
            <w:col w:w="5296"/>
          </w:cols>
        </w:sectPr>
      </w:pPr>
      <w:r w:rsidRPr="00D71F20">
        <w:rPr>
          <w:rFonts w:asciiTheme="minorHAnsi" w:hAnsiTheme="minorHAnsi" w:cstheme="minorHAnsi"/>
          <w:b/>
          <w:sz w:val="22"/>
          <w:lang w:val="el-GR"/>
        </w:rPr>
        <w:t xml:space="preserve">  </w:t>
      </w:r>
      <w:r w:rsidRPr="00D71F20">
        <w:rPr>
          <w:rFonts w:asciiTheme="minorHAnsi" w:hAnsiTheme="minorHAnsi" w:cstheme="minorHAnsi"/>
          <w:lang w:val="el-GR"/>
        </w:rPr>
        <w:t xml:space="preserve"> </w:t>
      </w:r>
      <w:r w:rsidR="00C24313">
        <w:rPr>
          <w:rFonts w:asciiTheme="minorHAnsi" w:hAnsiTheme="minorHAnsi" w:cstheme="minorHAnsi"/>
          <w:b/>
          <w:bCs/>
          <w:color w:val="000000"/>
          <w:lang w:val="el-GR"/>
        </w:rPr>
        <w:t xml:space="preserve">  2</w:t>
      </w:r>
      <w:r w:rsidR="00E16EF2">
        <w:rPr>
          <w:rFonts w:asciiTheme="minorHAnsi" w:hAnsiTheme="minorHAnsi" w:cstheme="minorHAnsi"/>
          <w:bCs/>
          <w:color w:val="000000"/>
          <w:lang w:val="el-GR"/>
        </w:rPr>
        <w:t>48</w:t>
      </w:r>
      <w:r w:rsidR="00FD3889" w:rsidRPr="00FD3889">
        <w:rPr>
          <w:rFonts w:asciiTheme="minorHAnsi" w:hAnsiTheme="minorHAnsi" w:cstheme="minorHAnsi"/>
          <w:bCs/>
          <w:color w:val="000000"/>
          <w:lang w:val="el-GR"/>
        </w:rPr>
        <w:t>.</w:t>
      </w:r>
      <w:r w:rsidR="00E16EF2">
        <w:rPr>
          <w:rFonts w:asciiTheme="minorHAnsi" w:hAnsiTheme="minorHAnsi" w:cstheme="minorHAnsi"/>
          <w:bCs/>
          <w:color w:val="000000"/>
          <w:lang w:val="el-GR"/>
        </w:rPr>
        <w:t>341</w:t>
      </w:r>
      <w:r w:rsidR="00FD3889" w:rsidRPr="00FD3889">
        <w:rPr>
          <w:rFonts w:asciiTheme="minorHAnsi" w:hAnsiTheme="minorHAnsi" w:cstheme="minorHAnsi"/>
          <w:bCs/>
          <w:color w:val="000000"/>
          <w:lang w:val="el-GR"/>
        </w:rPr>
        <w:t>,</w:t>
      </w:r>
      <w:r w:rsidR="00E16EF2">
        <w:rPr>
          <w:rFonts w:asciiTheme="minorHAnsi" w:hAnsiTheme="minorHAnsi" w:cstheme="minorHAnsi"/>
          <w:bCs/>
          <w:color w:val="000000"/>
          <w:lang w:val="el-GR"/>
        </w:rPr>
        <w:t>96</w:t>
      </w:r>
      <w:r w:rsidR="00841C98">
        <w:rPr>
          <w:rFonts w:asciiTheme="minorHAnsi" w:hAnsiTheme="minorHAnsi" w:cstheme="minorHAnsi"/>
          <w:bCs/>
          <w:color w:val="000000"/>
          <w:lang w:val="el-GR"/>
        </w:rPr>
        <w:t xml:space="preserve"> €</w:t>
      </w:r>
    </w:p>
    <w:p w14:paraId="68F2C29F" w14:textId="77777777" w:rsidR="005D1B52" w:rsidRDefault="005D1B52">
      <w:pPr>
        <w:pStyle w:val="BodyText"/>
        <w:spacing w:before="5"/>
        <w:rPr>
          <w:rFonts w:asciiTheme="minorHAnsi" w:hAnsiTheme="minorHAnsi" w:cstheme="minorHAnsi"/>
          <w:sz w:val="14"/>
          <w:lang w:val="el-GR"/>
        </w:rPr>
      </w:pPr>
    </w:p>
    <w:p w14:paraId="7657DFA1" w14:textId="77777777" w:rsidR="00C24313" w:rsidRPr="00D71F20" w:rsidRDefault="00C24313">
      <w:pPr>
        <w:pStyle w:val="BodyText"/>
        <w:spacing w:before="5"/>
        <w:rPr>
          <w:rFonts w:asciiTheme="minorHAnsi" w:hAnsiTheme="minorHAnsi" w:cstheme="minorHAnsi"/>
          <w:sz w:val="14"/>
          <w:lang w:val="el-GR"/>
        </w:rPr>
      </w:pPr>
    </w:p>
    <w:p w14:paraId="44212C19" w14:textId="77777777" w:rsidR="005D1B52" w:rsidRPr="00D71F20" w:rsidRDefault="009C263F">
      <w:pPr>
        <w:spacing w:before="59" w:line="501" w:lineRule="exact"/>
        <w:ind w:left="3216" w:right="3356"/>
        <w:jc w:val="center"/>
        <w:rPr>
          <w:rFonts w:asciiTheme="minorHAnsi" w:hAnsiTheme="minorHAnsi" w:cstheme="minorHAnsi"/>
          <w:sz w:val="32"/>
          <w:lang w:val="el-GR"/>
        </w:rPr>
      </w:pPr>
      <w:r w:rsidRPr="00D71F20">
        <w:rPr>
          <w:rFonts w:asciiTheme="minorHAnsi" w:hAnsiTheme="minorHAnsi" w:cstheme="minorHAnsi"/>
          <w:sz w:val="32"/>
          <w:lang w:val="el-GR"/>
        </w:rPr>
        <w:t>ΕΝΤΥΠΟ ΟΙΚΟΝΟΜΙΚΗΣ ΠΡΟΣΦΟΡΑΣ</w:t>
      </w:r>
    </w:p>
    <w:p w14:paraId="47A588DC" w14:textId="6D7BEEE1" w:rsidR="005D1B52" w:rsidRPr="00D71F20" w:rsidRDefault="009C263F">
      <w:pPr>
        <w:pStyle w:val="BodyText"/>
        <w:spacing w:line="250" w:lineRule="exact"/>
        <w:ind w:left="3216" w:right="3403"/>
        <w:jc w:val="center"/>
        <w:rPr>
          <w:rFonts w:asciiTheme="minorHAnsi" w:hAnsiTheme="minorHAnsi" w:cstheme="minorHAnsi"/>
          <w:lang w:val="el-GR"/>
        </w:rPr>
      </w:pPr>
      <w:r w:rsidRPr="004415B2">
        <w:rPr>
          <w:rFonts w:asciiTheme="minorHAnsi" w:hAnsiTheme="minorHAnsi" w:cstheme="minorHAnsi"/>
          <w:lang w:val="el-GR"/>
        </w:rPr>
        <w:t>(Άρθρο 95, παρ. 2</w:t>
      </w:r>
      <w:r w:rsidR="004415B2" w:rsidRPr="004415B2">
        <w:rPr>
          <w:rFonts w:asciiTheme="minorHAnsi" w:hAnsiTheme="minorHAnsi" w:cstheme="minorHAnsi"/>
          <w:lang w:val="el-GR"/>
        </w:rPr>
        <w:t>α</w:t>
      </w:r>
      <w:r w:rsidRPr="004415B2">
        <w:rPr>
          <w:rFonts w:asciiTheme="minorHAnsi" w:hAnsiTheme="minorHAnsi" w:cstheme="minorHAnsi"/>
          <w:lang w:val="el-GR"/>
        </w:rPr>
        <w:t>)</w:t>
      </w:r>
    </w:p>
    <w:p w14:paraId="79E80854" w14:textId="77777777" w:rsidR="004415B2" w:rsidRDefault="004415B2" w:rsidP="004415B2">
      <w:pPr>
        <w:pStyle w:val="Heading1"/>
        <w:spacing w:line="342" w:lineRule="exact"/>
        <w:ind w:left="0" w:right="3346"/>
        <w:jc w:val="left"/>
        <w:rPr>
          <w:rFonts w:asciiTheme="minorHAnsi" w:hAnsiTheme="minorHAnsi" w:cstheme="minorHAnsi"/>
          <w:lang w:val="el-GR"/>
        </w:rPr>
      </w:pPr>
    </w:p>
    <w:p w14:paraId="25CB46AF" w14:textId="77777777" w:rsidR="004415B2" w:rsidRPr="00D71F20" w:rsidRDefault="004415B2" w:rsidP="00180D03">
      <w:pPr>
        <w:spacing w:before="100" w:line="184" w:lineRule="auto"/>
        <w:ind w:left="348" w:right="81"/>
        <w:jc w:val="both"/>
        <w:rPr>
          <w:rFonts w:asciiTheme="minorHAnsi" w:hAnsiTheme="minorHAnsi" w:cstheme="minorHAnsi"/>
          <w:sz w:val="18"/>
          <w:lang w:val="el-GR"/>
        </w:rPr>
      </w:pPr>
      <w:r w:rsidRPr="00D71F20">
        <w:rPr>
          <w:rFonts w:asciiTheme="minorHAnsi" w:hAnsiTheme="minorHAnsi" w:cstheme="minorHAnsi"/>
          <w:sz w:val="18"/>
          <w:lang w:val="el-GR"/>
        </w:rPr>
        <w:t>Αφού έλαβα γνώση της Πρόσκλησης που αναγράφεται στην επικεφαλίδα και των λοιπών τευχών, καθώς και των συνθηκών εκτέλεσης του έργου αυτού, υποβάλλω την παρούσα προσφορά και δηλώνω ότι αποδέχομαι πλήρως και χωρίς επιφύλαξη όλα αυτά και αναλαμβάνω την εκτέλεση του έργου με τα ανωτέρω ποσά.</w:t>
      </w:r>
    </w:p>
    <w:p w14:paraId="7543C0DC" w14:textId="77777777" w:rsidR="004415B2" w:rsidRDefault="004415B2" w:rsidP="004415B2">
      <w:pPr>
        <w:pStyle w:val="Heading1"/>
        <w:spacing w:line="342" w:lineRule="exact"/>
        <w:ind w:left="0" w:right="3346"/>
        <w:jc w:val="left"/>
        <w:rPr>
          <w:rFonts w:asciiTheme="minorHAnsi" w:hAnsiTheme="minorHAnsi" w:cstheme="minorHAnsi"/>
          <w:lang w:val="el-GR"/>
        </w:rPr>
      </w:pPr>
    </w:p>
    <w:p w14:paraId="3480283B" w14:textId="72351809" w:rsidR="005D1B52" w:rsidRPr="00D71F20" w:rsidRDefault="009C263F">
      <w:pPr>
        <w:pStyle w:val="Heading1"/>
        <w:spacing w:line="342" w:lineRule="exact"/>
        <w:ind w:right="3346"/>
        <w:rPr>
          <w:rFonts w:asciiTheme="minorHAnsi" w:hAnsiTheme="minorHAnsi" w:cstheme="minorHAnsi"/>
          <w:lang w:val="el-GR"/>
        </w:rPr>
      </w:pPr>
      <w:r w:rsidRPr="00D71F20">
        <w:rPr>
          <w:rFonts w:asciiTheme="minorHAnsi" w:hAnsiTheme="minorHAnsi" w:cstheme="minorHAnsi"/>
          <w:lang w:val="el-GR"/>
        </w:rPr>
        <w:t>Ο Προσφέρων</w:t>
      </w:r>
    </w:p>
    <w:p w14:paraId="33941DC6" w14:textId="77777777" w:rsidR="005D1B52" w:rsidRPr="00D71F20" w:rsidRDefault="005D1B52">
      <w:pPr>
        <w:pStyle w:val="BodyText"/>
        <w:spacing w:before="7"/>
        <w:rPr>
          <w:rFonts w:asciiTheme="minorHAnsi" w:hAnsiTheme="minorHAnsi" w:cstheme="minorHAnsi"/>
          <w:sz w:val="25"/>
          <w:lang w:val="el-GR"/>
        </w:rPr>
      </w:pPr>
    </w:p>
    <w:p w14:paraId="64BE69A5" w14:textId="77777777" w:rsidR="005D1B52" w:rsidRPr="00D71F20" w:rsidRDefault="005D1B52">
      <w:pPr>
        <w:spacing w:line="293" w:lineRule="exact"/>
        <w:rPr>
          <w:rFonts w:asciiTheme="minorHAnsi" w:hAnsiTheme="minorHAnsi" w:cstheme="minorHAnsi"/>
          <w:lang w:val="el-GR"/>
        </w:rPr>
        <w:sectPr w:rsidR="005D1B52" w:rsidRPr="00D71F20">
          <w:type w:val="continuous"/>
          <w:pgSz w:w="16840" w:h="11910" w:orient="landscape"/>
          <w:pgMar w:top="1100" w:right="1100" w:bottom="280" w:left="1200" w:header="720" w:footer="720" w:gutter="0"/>
          <w:cols w:space="720"/>
        </w:sectPr>
      </w:pPr>
    </w:p>
    <w:p w14:paraId="7D5058DE" w14:textId="77777777" w:rsidR="005D1B52" w:rsidRPr="00944AF8" w:rsidRDefault="009C263F">
      <w:pPr>
        <w:spacing w:before="64"/>
        <w:ind w:left="3216" w:right="3455"/>
        <w:jc w:val="center"/>
        <w:rPr>
          <w:rFonts w:asciiTheme="minorHAnsi" w:hAnsiTheme="minorHAnsi" w:cstheme="minorHAnsi"/>
          <w:b/>
          <w:sz w:val="24"/>
          <w:szCs w:val="24"/>
          <w:lang w:val="el-GR"/>
        </w:rPr>
      </w:pPr>
      <w:r w:rsidRPr="00944AF8">
        <w:rPr>
          <w:rFonts w:asciiTheme="minorHAnsi" w:hAnsiTheme="minorHAnsi" w:cstheme="minorHAnsi"/>
          <w:sz w:val="24"/>
          <w:szCs w:val="24"/>
          <w:lang w:val="el-GR"/>
        </w:rPr>
        <w:lastRenderedPageBreak/>
        <w:t>Α</w:t>
      </w:r>
      <w:r w:rsidRPr="00944AF8">
        <w:rPr>
          <w:rFonts w:asciiTheme="minorHAnsi" w:hAnsiTheme="minorHAnsi" w:cstheme="minorHAnsi"/>
          <w:b/>
          <w:sz w:val="24"/>
          <w:szCs w:val="24"/>
          <w:lang w:val="el-GR"/>
        </w:rPr>
        <w:t>/</w:t>
      </w:r>
      <w:r w:rsidRPr="00944AF8">
        <w:rPr>
          <w:rFonts w:asciiTheme="minorHAnsi" w:hAnsiTheme="minorHAnsi" w:cstheme="minorHAnsi"/>
          <w:sz w:val="24"/>
          <w:szCs w:val="24"/>
          <w:lang w:val="el-GR"/>
        </w:rPr>
        <w:t>Α ΠΡΟΣΦΟΡΑΣ</w:t>
      </w:r>
      <w:r w:rsidRPr="00944AF8">
        <w:rPr>
          <w:rFonts w:asciiTheme="minorHAnsi" w:hAnsiTheme="minorHAnsi" w:cstheme="minorHAnsi"/>
          <w:b/>
          <w:sz w:val="24"/>
          <w:szCs w:val="24"/>
          <w:lang w:val="el-GR"/>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4"/>
        <w:gridCol w:w="5162"/>
        <w:gridCol w:w="2776"/>
        <w:gridCol w:w="2827"/>
        <w:gridCol w:w="2828"/>
      </w:tblGrid>
      <w:tr w:rsidR="005C1D9D" w:rsidRPr="00CD44FB" w14:paraId="61FE65A2" w14:textId="77777777" w:rsidTr="11206621">
        <w:trPr>
          <w:trHeight w:val="427"/>
          <w:jc w:val="center"/>
        </w:trPr>
        <w:tc>
          <w:tcPr>
            <w:tcW w:w="704" w:type="dxa"/>
            <w:tcBorders>
              <w:top w:val="nil"/>
              <w:left w:val="nil"/>
              <w:bottom w:val="single" w:sz="4" w:space="0" w:color="auto"/>
              <w:right w:val="nil"/>
            </w:tcBorders>
          </w:tcPr>
          <w:p w14:paraId="27BB9415" w14:textId="77777777" w:rsidR="005C1D9D" w:rsidRPr="00CD44FB" w:rsidRDefault="005C1D9D" w:rsidP="00944AF8">
            <w:pPr>
              <w:pStyle w:val="TableParagraph"/>
              <w:rPr>
                <w:rFonts w:asciiTheme="minorHAnsi" w:hAnsiTheme="minorHAnsi" w:cstheme="minorHAnsi"/>
                <w:sz w:val="20"/>
                <w:szCs w:val="20"/>
                <w:lang w:val="el-GR"/>
              </w:rPr>
            </w:pPr>
          </w:p>
        </w:tc>
        <w:tc>
          <w:tcPr>
            <w:tcW w:w="5162" w:type="dxa"/>
            <w:tcBorders>
              <w:top w:val="nil"/>
              <w:left w:val="nil"/>
              <w:bottom w:val="single" w:sz="4" w:space="0" w:color="auto"/>
              <w:right w:val="single" w:sz="4" w:space="0" w:color="auto"/>
            </w:tcBorders>
          </w:tcPr>
          <w:p w14:paraId="622CA486" w14:textId="77777777" w:rsidR="005C1D9D" w:rsidRPr="00CD44FB" w:rsidRDefault="005C1D9D" w:rsidP="00944AF8">
            <w:pPr>
              <w:pStyle w:val="TableParagraph"/>
              <w:rPr>
                <w:rFonts w:asciiTheme="minorHAnsi" w:hAnsiTheme="minorHAnsi" w:cstheme="minorHAnsi"/>
                <w:sz w:val="20"/>
                <w:szCs w:val="20"/>
                <w:lang w:val="el-GR"/>
              </w:rPr>
            </w:pPr>
          </w:p>
        </w:tc>
        <w:tc>
          <w:tcPr>
            <w:tcW w:w="2776" w:type="dxa"/>
            <w:tcBorders>
              <w:top w:val="single" w:sz="4" w:space="0" w:color="auto"/>
              <w:left w:val="single" w:sz="4" w:space="0" w:color="auto"/>
              <w:bottom w:val="single" w:sz="4" w:space="0" w:color="auto"/>
              <w:right w:val="single" w:sz="4" w:space="0" w:color="auto"/>
            </w:tcBorders>
            <w:shd w:val="clear" w:color="auto" w:fill="E6F2FC"/>
          </w:tcPr>
          <w:p w14:paraId="65B090AE" w14:textId="77777777" w:rsidR="005C1D9D" w:rsidRPr="00CD44FB" w:rsidRDefault="005C1D9D" w:rsidP="00944AF8">
            <w:pPr>
              <w:pStyle w:val="TableParagraph"/>
              <w:spacing w:before="47" w:line="379" w:lineRule="exact"/>
              <w:jc w:val="center"/>
              <w:rPr>
                <w:rFonts w:asciiTheme="minorHAnsi" w:hAnsiTheme="minorHAnsi" w:cstheme="minorHAnsi"/>
                <w:sz w:val="20"/>
                <w:szCs w:val="20"/>
                <w:lang w:val="el-GR"/>
              </w:rPr>
            </w:pPr>
            <w:r w:rsidRPr="00CD44FB">
              <w:rPr>
                <w:rFonts w:asciiTheme="minorHAnsi" w:hAnsiTheme="minorHAnsi" w:cstheme="minorHAnsi"/>
                <w:sz w:val="20"/>
                <w:szCs w:val="20"/>
                <w:lang w:val="el-GR"/>
              </w:rPr>
              <w:t>Αρχικός Προϋπολογισμός</w:t>
            </w:r>
          </w:p>
        </w:tc>
        <w:tc>
          <w:tcPr>
            <w:tcW w:w="5655" w:type="dxa"/>
            <w:gridSpan w:val="2"/>
            <w:tcBorders>
              <w:left w:val="single" w:sz="4" w:space="0" w:color="auto"/>
            </w:tcBorders>
            <w:shd w:val="clear" w:color="auto" w:fill="E6F2FC"/>
          </w:tcPr>
          <w:p w14:paraId="41AB418C" w14:textId="77777777" w:rsidR="005C1D9D" w:rsidRPr="00CD44FB" w:rsidRDefault="005C1D9D" w:rsidP="00944AF8">
            <w:pPr>
              <w:pStyle w:val="TableParagraph"/>
              <w:spacing w:before="47" w:line="379" w:lineRule="exact"/>
              <w:ind w:left="1291" w:right="1282"/>
              <w:jc w:val="center"/>
              <w:rPr>
                <w:rFonts w:asciiTheme="minorHAnsi" w:hAnsiTheme="minorHAnsi" w:cstheme="minorHAnsi"/>
                <w:sz w:val="20"/>
                <w:szCs w:val="20"/>
                <w:lang w:val="el-GR"/>
              </w:rPr>
            </w:pPr>
            <w:r w:rsidRPr="00CD44FB">
              <w:rPr>
                <w:rFonts w:asciiTheme="minorHAnsi" w:hAnsiTheme="minorHAnsi" w:cstheme="minorHAnsi"/>
                <w:sz w:val="20"/>
                <w:szCs w:val="20"/>
                <w:lang w:val="el-GR"/>
              </w:rPr>
              <w:t>Προσφορά</w:t>
            </w:r>
          </w:p>
        </w:tc>
      </w:tr>
      <w:tr w:rsidR="005C1D9D" w:rsidRPr="00CD44FB" w14:paraId="47FFB9DC" w14:textId="77777777" w:rsidTr="11206621">
        <w:trPr>
          <w:trHeight w:val="282"/>
          <w:jc w:val="center"/>
        </w:trPr>
        <w:tc>
          <w:tcPr>
            <w:tcW w:w="704" w:type="dxa"/>
            <w:tcBorders>
              <w:top w:val="single" w:sz="4" w:space="0" w:color="auto"/>
              <w:left w:val="single" w:sz="4" w:space="0" w:color="auto"/>
              <w:bottom w:val="single" w:sz="4" w:space="0" w:color="auto"/>
              <w:right w:val="single" w:sz="4" w:space="0" w:color="auto"/>
            </w:tcBorders>
            <w:shd w:val="clear" w:color="auto" w:fill="E6F2FC"/>
          </w:tcPr>
          <w:p w14:paraId="778DE685" w14:textId="77777777" w:rsidR="005C1D9D" w:rsidRPr="00CD44FB" w:rsidRDefault="005C1D9D" w:rsidP="00944AF8">
            <w:pPr>
              <w:pStyle w:val="TableParagraph"/>
              <w:spacing w:before="115"/>
              <w:ind w:left="176"/>
              <w:rPr>
                <w:rFonts w:asciiTheme="minorHAnsi" w:hAnsiTheme="minorHAnsi" w:cstheme="minorHAnsi"/>
                <w:sz w:val="20"/>
                <w:szCs w:val="20"/>
                <w:lang w:val="el-GR"/>
              </w:rPr>
            </w:pPr>
            <w:r w:rsidRPr="00CD44FB">
              <w:rPr>
                <w:rFonts w:asciiTheme="minorHAnsi" w:hAnsiTheme="minorHAnsi" w:cstheme="minorHAnsi"/>
                <w:sz w:val="20"/>
                <w:szCs w:val="20"/>
                <w:lang w:val="el-GR"/>
              </w:rPr>
              <w:t>Α/Α</w:t>
            </w:r>
          </w:p>
        </w:tc>
        <w:tc>
          <w:tcPr>
            <w:tcW w:w="5162" w:type="dxa"/>
            <w:tcBorders>
              <w:top w:val="single" w:sz="4" w:space="0" w:color="auto"/>
              <w:left w:val="single" w:sz="4" w:space="0" w:color="auto"/>
              <w:bottom w:val="single" w:sz="4" w:space="0" w:color="auto"/>
              <w:right w:val="single" w:sz="4" w:space="0" w:color="auto"/>
            </w:tcBorders>
            <w:shd w:val="clear" w:color="auto" w:fill="E6F2FC"/>
            <w:vAlign w:val="center"/>
          </w:tcPr>
          <w:p w14:paraId="19D16106" w14:textId="77777777" w:rsidR="005C1D9D" w:rsidRPr="00CD44FB" w:rsidRDefault="005C1D9D" w:rsidP="00944AF8">
            <w:pPr>
              <w:pStyle w:val="TableParagraph"/>
              <w:spacing w:before="115"/>
              <w:ind w:left="1181" w:right="1173"/>
              <w:jc w:val="center"/>
              <w:rPr>
                <w:rFonts w:asciiTheme="minorHAnsi" w:hAnsiTheme="minorHAnsi" w:cstheme="minorHAnsi"/>
                <w:sz w:val="20"/>
                <w:szCs w:val="20"/>
                <w:lang w:val="el-GR"/>
              </w:rPr>
            </w:pPr>
            <w:r w:rsidRPr="00CD44FB">
              <w:rPr>
                <w:rFonts w:asciiTheme="minorHAnsi" w:hAnsiTheme="minorHAnsi" w:cstheme="minorHAnsi"/>
                <w:sz w:val="20"/>
                <w:szCs w:val="20"/>
                <w:lang w:val="el-GR"/>
              </w:rPr>
              <w:t>Δαπάνη</w:t>
            </w:r>
          </w:p>
        </w:tc>
        <w:tc>
          <w:tcPr>
            <w:tcW w:w="2776" w:type="dxa"/>
            <w:tcBorders>
              <w:top w:val="single" w:sz="4" w:space="0" w:color="auto"/>
              <w:bottom w:val="single" w:sz="4" w:space="0" w:color="auto"/>
              <w:right w:val="single" w:sz="4" w:space="0" w:color="auto"/>
            </w:tcBorders>
            <w:shd w:val="clear" w:color="auto" w:fill="E6F2FC"/>
            <w:vAlign w:val="center"/>
          </w:tcPr>
          <w:p w14:paraId="1083DB74" w14:textId="77777777" w:rsidR="005C1D9D" w:rsidRPr="00CD44FB" w:rsidRDefault="005C1D9D" w:rsidP="00944AF8">
            <w:pPr>
              <w:pStyle w:val="TableParagraph"/>
              <w:spacing w:before="115"/>
              <w:ind w:right="98"/>
              <w:jc w:val="center"/>
              <w:rPr>
                <w:rFonts w:asciiTheme="minorHAnsi" w:hAnsiTheme="minorHAnsi" w:cstheme="minorHAnsi"/>
                <w:sz w:val="20"/>
                <w:szCs w:val="20"/>
                <w:lang w:val="el-GR"/>
              </w:rPr>
            </w:pPr>
            <w:r w:rsidRPr="00CD44FB">
              <w:rPr>
                <w:rFonts w:asciiTheme="minorHAnsi" w:hAnsiTheme="minorHAnsi" w:cstheme="minorHAnsi"/>
                <w:sz w:val="20"/>
                <w:szCs w:val="20"/>
                <w:lang w:val="el-GR"/>
              </w:rPr>
              <w:t>Δαπάνη (€)</w:t>
            </w:r>
          </w:p>
        </w:tc>
        <w:tc>
          <w:tcPr>
            <w:tcW w:w="2827" w:type="dxa"/>
            <w:tcBorders>
              <w:left w:val="single" w:sz="4" w:space="0" w:color="auto"/>
            </w:tcBorders>
            <w:shd w:val="clear" w:color="auto" w:fill="E6F2FC"/>
            <w:vAlign w:val="center"/>
          </w:tcPr>
          <w:p w14:paraId="2D86B46D" w14:textId="77777777" w:rsidR="005C1D9D" w:rsidRPr="00CD44FB" w:rsidRDefault="005C1D9D" w:rsidP="00944AF8">
            <w:pPr>
              <w:pStyle w:val="TableParagraph"/>
              <w:spacing w:line="241" w:lineRule="exact"/>
              <w:ind w:right="96"/>
              <w:jc w:val="center"/>
              <w:rPr>
                <w:rFonts w:asciiTheme="minorHAnsi" w:hAnsiTheme="minorHAnsi" w:cstheme="minorHAnsi"/>
                <w:sz w:val="20"/>
                <w:szCs w:val="20"/>
              </w:rPr>
            </w:pPr>
            <w:r>
              <w:rPr>
                <w:rFonts w:asciiTheme="minorHAnsi" w:hAnsiTheme="minorHAnsi" w:cstheme="minorHAnsi"/>
                <w:spacing w:val="-1"/>
                <w:sz w:val="20"/>
                <w:szCs w:val="20"/>
                <w:lang w:val="el-GR"/>
              </w:rPr>
              <w:t>Προσφερόμενη έκπτωση</w:t>
            </w:r>
            <w:r w:rsidRPr="00CD44FB">
              <w:rPr>
                <w:rFonts w:asciiTheme="minorHAnsi" w:hAnsiTheme="minorHAnsi" w:cstheme="minorHAnsi"/>
                <w:spacing w:val="1"/>
                <w:sz w:val="20"/>
                <w:szCs w:val="20"/>
              </w:rPr>
              <w:t xml:space="preserve"> </w:t>
            </w:r>
            <w:r w:rsidRPr="00CD44FB">
              <w:rPr>
                <w:rFonts w:asciiTheme="minorHAnsi" w:hAnsiTheme="minorHAnsi" w:cstheme="minorHAnsi"/>
                <w:sz w:val="20"/>
                <w:szCs w:val="20"/>
              </w:rPr>
              <w:t>(</w:t>
            </w:r>
            <w:r>
              <w:rPr>
                <w:rFonts w:asciiTheme="minorHAnsi" w:hAnsiTheme="minorHAnsi" w:cstheme="minorHAnsi"/>
                <w:sz w:val="20"/>
                <w:szCs w:val="20"/>
                <w:lang w:val="el-GR"/>
              </w:rPr>
              <w:t>%</w:t>
            </w:r>
            <w:r w:rsidRPr="00CD44FB">
              <w:rPr>
                <w:rFonts w:asciiTheme="minorHAnsi" w:hAnsiTheme="minorHAnsi" w:cstheme="minorHAnsi"/>
                <w:sz w:val="20"/>
                <w:szCs w:val="20"/>
              </w:rPr>
              <w:t>)</w:t>
            </w:r>
          </w:p>
        </w:tc>
        <w:tc>
          <w:tcPr>
            <w:tcW w:w="2828" w:type="dxa"/>
            <w:shd w:val="clear" w:color="auto" w:fill="E6F2FC"/>
            <w:vAlign w:val="center"/>
          </w:tcPr>
          <w:p w14:paraId="23C497C9" w14:textId="77777777" w:rsidR="005C1D9D" w:rsidRPr="00B3509C" w:rsidRDefault="005C1D9D" w:rsidP="00B3509C">
            <w:pPr>
              <w:pStyle w:val="TableParagraph"/>
              <w:spacing w:line="241" w:lineRule="exact"/>
              <w:ind w:right="96"/>
              <w:jc w:val="center"/>
              <w:rPr>
                <w:rFonts w:asciiTheme="minorHAnsi" w:hAnsiTheme="minorHAnsi" w:cstheme="minorHAnsi"/>
                <w:spacing w:val="-1"/>
                <w:sz w:val="20"/>
                <w:szCs w:val="20"/>
                <w:lang w:val="el-GR"/>
              </w:rPr>
            </w:pPr>
            <w:r w:rsidRPr="00B3509C">
              <w:rPr>
                <w:rFonts w:asciiTheme="minorHAnsi" w:hAnsiTheme="minorHAnsi" w:cstheme="minorHAnsi"/>
                <w:spacing w:val="-1"/>
                <w:sz w:val="20"/>
                <w:szCs w:val="20"/>
                <w:lang w:val="el-GR"/>
              </w:rPr>
              <w:t>Δαπάνη μετά την έκπτωση (€)</w:t>
            </w:r>
          </w:p>
        </w:tc>
      </w:tr>
      <w:tr w:rsidR="00C83BF6" w:rsidRPr="004F4472" w14:paraId="1C1D0323" w14:textId="77777777" w:rsidTr="11206621">
        <w:trPr>
          <w:trHeight w:val="244"/>
          <w:jc w:val="center"/>
        </w:trPr>
        <w:tc>
          <w:tcPr>
            <w:tcW w:w="14297" w:type="dxa"/>
            <w:gridSpan w:val="5"/>
            <w:tcBorders>
              <w:top w:val="single" w:sz="4" w:space="0" w:color="auto"/>
            </w:tcBorders>
            <w:vAlign w:val="center"/>
          </w:tcPr>
          <w:p w14:paraId="1DB3F725" w14:textId="10160D95" w:rsidR="00C83BF6" w:rsidRPr="00AC7AF5" w:rsidRDefault="00C83BF6" w:rsidP="00944AF8">
            <w:pPr>
              <w:pStyle w:val="TableParagraph"/>
              <w:rPr>
                <w:rFonts w:asciiTheme="minorHAnsi" w:hAnsiTheme="minorHAnsi" w:cstheme="minorHAnsi"/>
                <w:sz w:val="20"/>
                <w:szCs w:val="20"/>
                <w:lang w:val="el-GR"/>
              </w:rPr>
            </w:pPr>
            <w:r w:rsidRPr="00F26F8F">
              <w:rPr>
                <w:rFonts w:asciiTheme="minorHAnsi" w:hAnsiTheme="minorHAnsi" w:cstheme="minorHAnsi"/>
                <w:b/>
                <w:bCs/>
                <w:sz w:val="20"/>
                <w:szCs w:val="20"/>
                <w:lang w:val="el-GR"/>
              </w:rPr>
              <w:t>Α. ΕΡΓΑΣΙΕΣ ΜΟΝΙΜΗΣ &amp; ΠΡΟΣΩΡΙΝΗΣ ΔΟΜΗΣ</w:t>
            </w:r>
          </w:p>
        </w:tc>
      </w:tr>
      <w:tr w:rsidR="00024ED3" w:rsidRPr="00CD44FB" w14:paraId="4B5AC2A6" w14:textId="77777777" w:rsidTr="11206621">
        <w:trPr>
          <w:trHeight w:val="244"/>
          <w:jc w:val="center"/>
        </w:trPr>
        <w:tc>
          <w:tcPr>
            <w:tcW w:w="704" w:type="dxa"/>
            <w:tcBorders>
              <w:top w:val="single" w:sz="4" w:space="0" w:color="auto"/>
            </w:tcBorders>
            <w:vAlign w:val="center"/>
          </w:tcPr>
          <w:p w14:paraId="6354CB9F" w14:textId="1BDCAF6B" w:rsidR="00024ED3" w:rsidRPr="00CD44FB" w:rsidRDefault="00024ED3" w:rsidP="00024ED3">
            <w:pPr>
              <w:pStyle w:val="TableParagraph"/>
              <w:ind w:right="34"/>
              <w:jc w:val="center"/>
              <w:rPr>
                <w:rFonts w:asciiTheme="minorHAnsi" w:hAnsiTheme="minorHAnsi" w:cstheme="minorHAnsi"/>
                <w:sz w:val="20"/>
                <w:szCs w:val="20"/>
                <w:lang w:val="el-GR"/>
              </w:rPr>
            </w:pPr>
            <w:r w:rsidRPr="00CD44FB">
              <w:rPr>
                <w:rFonts w:asciiTheme="minorHAnsi" w:hAnsiTheme="minorHAnsi" w:cstheme="minorHAnsi"/>
                <w:sz w:val="20"/>
                <w:szCs w:val="20"/>
                <w:lang w:val="el-GR"/>
              </w:rPr>
              <w:t>1</w:t>
            </w:r>
          </w:p>
        </w:tc>
        <w:tc>
          <w:tcPr>
            <w:tcW w:w="5162" w:type="dxa"/>
            <w:tcBorders>
              <w:top w:val="single" w:sz="4" w:space="0" w:color="auto"/>
            </w:tcBorders>
            <w:vAlign w:val="center"/>
          </w:tcPr>
          <w:p w14:paraId="47147598" w14:textId="3963A5EE" w:rsidR="00024ED3" w:rsidRPr="000C055F" w:rsidRDefault="00E16EF2" w:rsidP="00024ED3">
            <w:pPr>
              <w:pStyle w:val="TableParagraph"/>
              <w:spacing w:line="236" w:lineRule="exact"/>
              <w:ind w:right="-5"/>
              <w:rPr>
                <w:rFonts w:asciiTheme="minorHAnsi" w:eastAsia="Times New Roman" w:hAnsiTheme="minorHAnsi" w:cstheme="minorHAnsi"/>
                <w:sz w:val="20"/>
                <w:szCs w:val="20"/>
                <w:lang w:val="el-GR"/>
              </w:rPr>
            </w:pPr>
            <w:r>
              <w:rPr>
                <w:rFonts w:asciiTheme="minorHAnsi" w:eastAsia="Times New Roman" w:hAnsiTheme="minorHAnsi" w:cstheme="minorHAnsi"/>
                <w:sz w:val="20"/>
                <w:szCs w:val="20"/>
                <w:lang w:val="el-GR"/>
              </w:rPr>
              <w:t>Τυπικός Οικίσκος 25 μ</w:t>
            </w:r>
            <w:r w:rsidRPr="00E16EF2">
              <w:rPr>
                <w:rFonts w:asciiTheme="minorHAnsi" w:eastAsia="Times New Roman" w:hAnsiTheme="minorHAnsi" w:cstheme="minorHAnsi"/>
                <w:sz w:val="20"/>
                <w:szCs w:val="20"/>
                <w:vertAlign w:val="superscript"/>
                <w:lang w:val="el-GR"/>
              </w:rPr>
              <w:t>2</w:t>
            </w:r>
            <w:r>
              <w:rPr>
                <w:rFonts w:asciiTheme="minorHAnsi" w:eastAsia="Times New Roman" w:hAnsiTheme="minorHAnsi" w:cstheme="minorHAnsi"/>
                <w:sz w:val="20"/>
                <w:szCs w:val="20"/>
                <w:lang w:val="el-GR"/>
              </w:rPr>
              <w:t xml:space="preserve"> </w:t>
            </w:r>
          </w:p>
        </w:tc>
        <w:tc>
          <w:tcPr>
            <w:tcW w:w="2776" w:type="dxa"/>
            <w:tcBorders>
              <w:top w:val="single" w:sz="4" w:space="0" w:color="auto"/>
              <w:left w:val="nil"/>
              <w:bottom w:val="single" w:sz="4" w:space="0" w:color="auto"/>
              <w:right w:val="single" w:sz="4" w:space="0" w:color="auto"/>
            </w:tcBorders>
            <w:shd w:val="clear" w:color="auto" w:fill="auto"/>
            <w:vAlign w:val="center"/>
          </w:tcPr>
          <w:p w14:paraId="76F01218" w14:textId="1AC17C20" w:rsidR="00024ED3" w:rsidRPr="00FD3889" w:rsidRDefault="00E16EF2" w:rsidP="001D5B3A">
            <w:pPr>
              <w:pStyle w:val="TableParagraph"/>
              <w:spacing w:line="236" w:lineRule="exact"/>
              <w:ind w:right="288"/>
              <w:jc w:val="right"/>
              <w:rPr>
                <w:rFonts w:asciiTheme="minorHAnsi" w:hAnsiTheme="minorHAnsi" w:cstheme="minorHAnsi"/>
                <w:color w:val="000000"/>
                <w:sz w:val="20"/>
                <w:szCs w:val="20"/>
                <w:highlight w:val="yellow"/>
              </w:rPr>
            </w:pPr>
            <w:r w:rsidRPr="00E16EF2">
              <w:rPr>
                <w:rFonts w:asciiTheme="minorHAnsi" w:hAnsiTheme="minorHAnsi" w:cstheme="minorHAnsi"/>
                <w:color w:val="000000"/>
                <w:sz w:val="20"/>
                <w:szCs w:val="20"/>
              </w:rPr>
              <w:t>88.638,55</w:t>
            </w:r>
          </w:p>
        </w:tc>
        <w:tc>
          <w:tcPr>
            <w:tcW w:w="2827" w:type="dxa"/>
          </w:tcPr>
          <w:p w14:paraId="72F326AA" w14:textId="77777777" w:rsidR="00024ED3" w:rsidRPr="00CD44FB" w:rsidRDefault="00024ED3" w:rsidP="002E7A3A">
            <w:pPr>
              <w:pStyle w:val="TableParagraph"/>
              <w:jc w:val="center"/>
              <w:rPr>
                <w:rFonts w:asciiTheme="minorHAnsi" w:hAnsiTheme="minorHAnsi" w:cstheme="minorHAnsi"/>
                <w:sz w:val="20"/>
                <w:szCs w:val="20"/>
              </w:rPr>
            </w:pPr>
          </w:p>
        </w:tc>
        <w:tc>
          <w:tcPr>
            <w:tcW w:w="2828" w:type="dxa"/>
          </w:tcPr>
          <w:p w14:paraId="751F4303" w14:textId="77777777" w:rsidR="00024ED3" w:rsidRPr="00CD44FB" w:rsidRDefault="00024ED3" w:rsidP="002E7A3A">
            <w:pPr>
              <w:pStyle w:val="TableParagraph"/>
              <w:jc w:val="center"/>
              <w:rPr>
                <w:rFonts w:asciiTheme="minorHAnsi" w:hAnsiTheme="minorHAnsi" w:cstheme="minorHAnsi"/>
                <w:sz w:val="20"/>
                <w:szCs w:val="20"/>
              </w:rPr>
            </w:pPr>
          </w:p>
        </w:tc>
      </w:tr>
      <w:tr w:rsidR="00024ED3" w:rsidRPr="00CD44FB" w14:paraId="33C5B332" w14:textId="77777777" w:rsidTr="11206621">
        <w:trPr>
          <w:trHeight w:val="244"/>
          <w:jc w:val="center"/>
        </w:trPr>
        <w:tc>
          <w:tcPr>
            <w:tcW w:w="704" w:type="dxa"/>
            <w:vAlign w:val="center"/>
          </w:tcPr>
          <w:p w14:paraId="200E0E23" w14:textId="77777777" w:rsidR="00024ED3" w:rsidRPr="00CD44FB" w:rsidRDefault="00024ED3" w:rsidP="00024ED3">
            <w:pPr>
              <w:pStyle w:val="TableParagraph"/>
              <w:spacing w:line="226" w:lineRule="exact"/>
              <w:ind w:right="34"/>
              <w:jc w:val="center"/>
              <w:rPr>
                <w:rFonts w:asciiTheme="minorHAnsi" w:hAnsiTheme="minorHAnsi" w:cstheme="minorHAnsi"/>
                <w:sz w:val="20"/>
                <w:szCs w:val="20"/>
                <w:lang w:val="el-GR"/>
              </w:rPr>
            </w:pPr>
            <w:r w:rsidRPr="00CD44FB">
              <w:rPr>
                <w:rFonts w:asciiTheme="minorHAnsi" w:hAnsiTheme="minorHAnsi" w:cstheme="minorHAnsi"/>
                <w:sz w:val="20"/>
                <w:szCs w:val="20"/>
                <w:lang w:val="el-GR"/>
              </w:rPr>
              <w:t>2</w:t>
            </w:r>
          </w:p>
        </w:tc>
        <w:tc>
          <w:tcPr>
            <w:tcW w:w="5162" w:type="dxa"/>
            <w:vAlign w:val="center"/>
          </w:tcPr>
          <w:p w14:paraId="564125F0" w14:textId="16752BC7" w:rsidR="00024ED3" w:rsidRPr="000C055F" w:rsidRDefault="00E16EF2" w:rsidP="00E16EF2">
            <w:pPr>
              <w:pStyle w:val="TableParagraph"/>
              <w:spacing w:line="226" w:lineRule="exact"/>
              <w:ind w:right="145"/>
              <w:rPr>
                <w:rFonts w:asciiTheme="minorHAnsi" w:hAnsiTheme="minorHAnsi" w:cstheme="minorHAnsi"/>
                <w:sz w:val="20"/>
                <w:szCs w:val="20"/>
                <w:lang w:val="el-GR"/>
              </w:rPr>
            </w:pPr>
            <w:r>
              <w:rPr>
                <w:rFonts w:asciiTheme="minorHAnsi" w:eastAsia="Times New Roman" w:hAnsiTheme="minorHAnsi" w:cstheme="minorHAnsi"/>
                <w:sz w:val="20"/>
                <w:szCs w:val="20"/>
                <w:lang w:val="el-GR"/>
              </w:rPr>
              <w:t>Τυπικός Οικίσκος 50 μ</w:t>
            </w:r>
            <w:r w:rsidRPr="00E16EF2">
              <w:rPr>
                <w:rFonts w:asciiTheme="minorHAnsi" w:eastAsia="Times New Roman" w:hAnsiTheme="minorHAnsi" w:cstheme="minorHAnsi"/>
                <w:sz w:val="20"/>
                <w:szCs w:val="20"/>
                <w:vertAlign w:val="superscript"/>
                <w:lang w:val="el-GR"/>
              </w:rPr>
              <w:t>2</w:t>
            </w:r>
          </w:p>
        </w:tc>
        <w:tc>
          <w:tcPr>
            <w:tcW w:w="2776" w:type="dxa"/>
            <w:tcBorders>
              <w:top w:val="nil"/>
              <w:left w:val="nil"/>
              <w:bottom w:val="single" w:sz="4" w:space="0" w:color="auto"/>
              <w:right w:val="single" w:sz="4" w:space="0" w:color="auto"/>
            </w:tcBorders>
            <w:shd w:val="clear" w:color="auto" w:fill="auto"/>
            <w:vAlign w:val="center"/>
          </w:tcPr>
          <w:p w14:paraId="1C593E22" w14:textId="67D4FF18" w:rsidR="00024ED3" w:rsidRPr="00FD3889" w:rsidRDefault="00E16EF2" w:rsidP="001D5B3A">
            <w:pPr>
              <w:pStyle w:val="TableParagraph"/>
              <w:ind w:right="288"/>
              <w:jc w:val="right"/>
              <w:rPr>
                <w:rFonts w:asciiTheme="minorHAnsi" w:hAnsiTheme="minorHAnsi" w:cstheme="minorHAnsi"/>
                <w:sz w:val="20"/>
                <w:szCs w:val="20"/>
                <w:highlight w:val="yellow"/>
                <w:lang w:val="el-GR"/>
              </w:rPr>
            </w:pPr>
            <w:r w:rsidRPr="00E16EF2">
              <w:rPr>
                <w:rFonts w:asciiTheme="minorHAnsi" w:hAnsiTheme="minorHAnsi" w:cstheme="minorHAnsi"/>
                <w:sz w:val="20"/>
                <w:szCs w:val="20"/>
                <w:lang w:val="el-GR"/>
              </w:rPr>
              <w:t>31.941,13</w:t>
            </w:r>
          </w:p>
        </w:tc>
        <w:tc>
          <w:tcPr>
            <w:tcW w:w="2827" w:type="dxa"/>
          </w:tcPr>
          <w:p w14:paraId="26B15EF1" w14:textId="77777777" w:rsidR="00024ED3" w:rsidRPr="00CD44FB" w:rsidRDefault="00024ED3" w:rsidP="002E7A3A">
            <w:pPr>
              <w:pStyle w:val="TableParagraph"/>
              <w:jc w:val="center"/>
              <w:rPr>
                <w:rFonts w:asciiTheme="minorHAnsi" w:hAnsiTheme="minorHAnsi" w:cstheme="minorHAnsi"/>
                <w:sz w:val="20"/>
                <w:szCs w:val="20"/>
              </w:rPr>
            </w:pPr>
          </w:p>
        </w:tc>
        <w:tc>
          <w:tcPr>
            <w:tcW w:w="2828" w:type="dxa"/>
          </w:tcPr>
          <w:p w14:paraId="7D940D0D" w14:textId="77777777" w:rsidR="00024ED3" w:rsidRPr="00CD44FB" w:rsidRDefault="00024ED3" w:rsidP="002E7A3A">
            <w:pPr>
              <w:pStyle w:val="TableParagraph"/>
              <w:jc w:val="center"/>
              <w:rPr>
                <w:rFonts w:asciiTheme="minorHAnsi" w:hAnsiTheme="minorHAnsi" w:cstheme="minorHAnsi"/>
                <w:sz w:val="20"/>
                <w:szCs w:val="20"/>
              </w:rPr>
            </w:pPr>
          </w:p>
        </w:tc>
      </w:tr>
      <w:tr w:rsidR="00024ED3" w:rsidRPr="00CD44FB" w14:paraId="26CF3160" w14:textId="77777777" w:rsidTr="11206621">
        <w:trPr>
          <w:trHeight w:val="244"/>
          <w:jc w:val="center"/>
        </w:trPr>
        <w:tc>
          <w:tcPr>
            <w:tcW w:w="704" w:type="dxa"/>
            <w:vAlign w:val="center"/>
          </w:tcPr>
          <w:p w14:paraId="4278483A" w14:textId="77777777" w:rsidR="00024ED3" w:rsidRPr="00CD44FB" w:rsidRDefault="00024ED3" w:rsidP="00024ED3">
            <w:pPr>
              <w:pStyle w:val="TableParagraph"/>
              <w:spacing w:line="226" w:lineRule="exact"/>
              <w:ind w:right="34"/>
              <w:jc w:val="center"/>
              <w:rPr>
                <w:rFonts w:asciiTheme="minorHAnsi" w:hAnsiTheme="minorHAnsi" w:cstheme="minorHAnsi"/>
                <w:sz w:val="20"/>
                <w:szCs w:val="20"/>
                <w:lang w:val="el-GR"/>
              </w:rPr>
            </w:pPr>
            <w:r w:rsidRPr="00CD44FB">
              <w:rPr>
                <w:rFonts w:asciiTheme="minorHAnsi" w:hAnsiTheme="minorHAnsi" w:cstheme="minorHAnsi"/>
                <w:sz w:val="20"/>
                <w:szCs w:val="20"/>
                <w:lang w:val="el-GR"/>
              </w:rPr>
              <w:t>3</w:t>
            </w:r>
          </w:p>
        </w:tc>
        <w:tc>
          <w:tcPr>
            <w:tcW w:w="5162" w:type="dxa"/>
            <w:vAlign w:val="center"/>
          </w:tcPr>
          <w:p w14:paraId="1B77A25A" w14:textId="50D6C779" w:rsidR="00024ED3" w:rsidRPr="000C055F" w:rsidRDefault="00E16EF2" w:rsidP="00024ED3">
            <w:pPr>
              <w:pStyle w:val="TableParagraph"/>
              <w:spacing w:line="226" w:lineRule="exact"/>
              <w:ind w:right="145"/>
              <w:rPr>
                <w:rFonts w:asciiTheme="minorHAnsi" w:hAnsiTheme="minorHAnsi" w:cstheme="minorHAnsi"/>
                <w:sz w:val="20"/>
                <w:szCs w:val="20"/>
                <w:lang w:val="el-GR"/>
              </w:rPr>
            </w:pPr>
            <w:r>
              <w:rPr>
                <w:rFonts w:asciiTheme="minorHAnsi" w:eastAsia="Times New Roman" w:hAnsiTheme="minorHAnsi" w:cstheme="minorHAnsi"/>
                <w:sz w:val="20"/>
                <w:szCs w:val="20"/>
                <w:lang w:val="el-GR"/>
              </w:rPr>
              <w:t>Εξωτερικός Χώρος</w:t>
            </w:r>
          </w:p>
        </w:tc>
        <w:tc>
          <w:tcPr>
            <w:tcW w:w="2776" w:type="dxa"/>
            <w:tcBorders>
              <w:top w:val="nil"/>
              <w:left w:val="nil"/>
              <w:bottom w:val="single" w:sz="4" w:space="0" w:color="auto"/>
              <w:right w:val="single" w:sz="4" w:space="0" w:color="auto"/>
            </w:tcBorders>
            <w:shd w:val="clear" w:color="auto" w:fill="auto"/>
            <w:vAlign w:val="center"/>
          </w:tcPr>
          <w:p w14:paraId="579C22E5" w14:textId="5C112124" w:rsidR="00024ED3" w:rsidRPr="00FD3889" w:rsidRDefault="00E16EF2" w:rsidP="001D5B3A">
            <w:pPr>
              <w:pStyle w:val="TableParagraph"/>
              <w:ind w:right="288"/>
              <w:jc w:val="right"/>
              <w:rPr>
                <w:rFonts w:asciiTheme="minorHAnsi" w:hAnsiTheme="minorHAnsi" w:cstheme="minorHAnsi"/>
                <w:sz w:val="20"/>
                <w:szCs w:val="20"/>
                <w:highlight w:val="yellow"/>
                <w:lang w:val="el-GR"/>
              </w:rPr>
            </w:pPr>
            <w:r w:rsidRPr="00E16EF2">
              <w:rPr>
                <w:rFonts w:asciiTheme="minorHAnsi" w:hAnsiTheme="minorHAnsi" w:cstheme="minorHAnsi"/>
                <w:sz w:val="20"/>
                <w:szCs w:val="20"/>
                <w:lang w:val="el-GR"/>
              </w:rPr>
              <w:t>19.120,00</w:t>
            </w:r>
          </w:p>
        </w:tc>
        <w:tc>
          <w:tcPr>
            <w:tcW w:w="2827" w:type="dxa"/>
          </w:tcPr>
          <w:p w14:paraId="1BF3A0FB" w14:textId="77777777" w:rsidR="00024ED3" w:rsidRPr="00CD44FB" w:rsidRDefault="00024ED3" w:rsidP="002E7A3A">
            <w:pPr>
              <w:pStyle w:val="TableParagraph"/>
              <w:jc w:val="center"/>
              <w:rPr>
                <w:rFonts w:asciiTheme="minorHAnsi" w:hAnsiTheme="minorHAnsi" w:cstheme="minorHAnsi"/>
                <w:sz w:val="20"/>
                <w:szCs w:val="20"/>
              </w:rPr>
            </w:pPr>
          </w:p>
        </w:tc>
        <w:tc>
          <w:tcPr>
            <w:tcW w:w="2828" w:type="dxa"/>
          </w:tcPr>
          <w:p w14:paraId="6C738556" w14:textId="77777777" w:rsidR="00024ED3" w:rsidRPr="00CD44FB" w:rsidRDefault="00024ED3" w:rsidP="002E7A3A">
            <w:pPr>
              <w:pStyle w:val="TableParagraph"/>
              <w:jc w:val="center"/>
              <w:rPr>
                <w:rFonts w:asciiTheme="minorHAnsi" w:hAnsiTheme="minorHAnsi" w:cstheme="minorHAnsi"/>
                <w:sz w:val="20"/>
                <w:szCs w:val="20"/>
              </w:rPr>
            </w:pPr>
          </w:p>
        </w:tc>
      </w:tr>
      <w:tr w:rsidR="00024ED3" w:rsidRPr="00CD44FB" w14:paraId="4DDC59C6" w14:textId="77777777" w:rsidTr="11206621">
        <w:trPr>
          <w:trHeight w:val="411"/>
          <w:jc w:val="center"/>
        </w:trPr>
        <w:tc>
          <w:tcPr>
            <w:tcW w:w="5866" w:type="dxa"/>
            <w:gridSpan w:val="2"/>
          </w:tcPr>
          <w:p w14:paraId="0E72FD88" w14:textId="77777777" w:rsidR="00024ED3" w:rsidRPr="004F0C09" w:rsidRDefault="00024ED3" w:rsidP="00024ED3">
            <w:pPr>
              <w:pStyle w:val="TableParagraph"/>
              <w:spacing w:line="226" w:lineRule="exact"/>
              <w:ind w:right="145"/>
              <w:jc w:val="right"/>
              <w:rPr>
                <w:rFonts w:asciiTheme="minorHAnsi" w:hAnsiTheme="minorHAnsi" w:cstheme="minorHAnsi"/>
                <w:sz w:val="20"/>
                <w:szCs w:val="20"/>
                <w:lang w:val="el-GR"/>
              </w:rPr>
            </w:pPr>
            <w:r w:rsidRPr="004F0C09">
              <w:rPr>
                <w:rFonts w:asciiTheme="minorHAnsi" w:hAnsiTheme="minorHAnsi" w:cstheme="minorHAnsi"/>
                <w:sz w:val="20"/>
                <w:szCs w:val="20"/>
                <w:lang w:val="el-GR"/>
              </w:rPr>
              <w:t>Σύνολο Κόστους Εργασιών</w:t>
            </w:r>
          </w:p>
          <w:p w14:paraId="6C74FD35" w14:textId="3CED5325" w:rsidR="00024ED3" w:rsidRPr="004F0C09" w:rsidRDefault="00024ED3" w:rsidP="00024ED3">
            <w:pPr>
              <w:pStyle w:val="TableParagraph"/>
              <w:spacing w:line="183" w:lineRule="exact"/>
              <w:ind w:right="97"/>
              <w:jc w:val="right"/>
              <w:rPr>
                <w:rFonts w:asciiTheme="minorHAnsi" w:hAnsiTheme="minorHAnsi" w:cstheme="minorHAnsi"/>
                <w:sz w:val="20"/>
                <w:szCs w:val="20"/>
                <w:lang w:val="el-GR"/>
              </w:rPr>
            </w:pPr>
            <w:r w:rsidRPr="004F0C09">
              <w:rPr>
                <w:rFonts w:asciiTheme="minorHAnsi" w:hAnsiTheme="minorHAnsi" w:cstheme="minorHAnsi"/>
                <w:sz w:val="20"/>
                <w:szCs w:val="20"/>
                <w:lang w:val="el-GR"/>
              </w:rPr>
              <w:t>Κατά τη μελέτη</w:t>
            </w:r>
            <w:r w:rsidR="004C483B" w:rsidRPr="004F0C09">
              <w:rPr>
                <w:rFonts w:asciiTheme="minorHAnsi" w:hAnsiTheme="minorHAnsi" w:cstheme="minorHAnsi"/>
                <w:sz w:val="20"/>
                <w:szCs w:val="20"/>
                <w:lang w:val="el-GR"/>
              </w:rPr>
              <w:t xml:space="preserve"> (Σ</w:t>
            </w:r>
            <w:r w:rsidR="00D01CFB" w:rsidRPr="004F0C09">
              <w:rPr>
                <w:rFonts w:asciiTheme="minorHAnsi" w:hAnsiTheme="minorHAnsi" w:cstheme="minorHAnsi"/>
                <w:sz w:val="20"/>
                <w:szCs w:val="20"/>
                <w:lang w:val="el-GR"/>
              </w:rPr>
              <w:t>1</w:t>
            </w:r>
            <w:r w:rsidR="004C483B" w:rsidRPr="004F0C09">
              <w:rPr>
                <w:rFonts w:asciiTheme="minorHAnsi" w:hAnsiTheme="minorHAnsi" w:cstheme="minorHAnsi"/>
                <w:sz w:val="20"/>
                <w:szCs w:val="20"/>
                <w:lang w:val="el-GR"/>
              </w:rPr>
              <w:t>)</w:t>
            </w:r>
            <w:r w:rsidRPr="004F0C09">
              <w:rPr>
                <w:rFonts w:asciiTheme="minorHAnsi" w:hAnsiTheme="minorHAnsi" w:cstheme="minorHAnsi"/>
                <w:sz w:val="20"/>
                <w:szCs w:val="20"/>
                <w:lang w:val="el-GR"/>
              </w:rPr>
              <w:t>:</w:t>
            </w:r>
          </w:p>
        </w:tc>
        <w:tc>
          <w:tcPr>
            <w:tcW w:w="2776" w:type="dxa"/>
            <w:vAlign w:val="center"/>
          </w:tcPr>
          <w:p w14:paraId="5F22B9F0" w14:textId="095E9CB0" w:rsidR="00024ED3" w:rsidRPr="004F0C09" w:rsidRDefault="00E16EF2" w:rsidP="001D5B3A">
            <w:pPr>
              <w:pStyle w:val="TableParagraph"/>
              <w:spacing w:line="236" w:lineRule="exact"/>
              <w:ind w:right="288"/>
              <w:jc w:val="right"/>
              <w:rPr>
                <w:rFonts w:asciiTheme="minorHAnsi" w:hAnsiTheme="minorHAnsi" w:cstheme="minorHAnsi"/>
                <w:b/>
                <w:bCs/>
                <w:color w:val="000000"/>
                <w:sz w:val="20"/>
                <w:szCs w:val="20"/>
              </w:rPr>
            </w:pPr>
            <w:r w:rsidRPr="00E16EF2">
              <w:rPr>
                <w:rFonts w:asciiTheme="minorHAnsi" w:hAnsiTheme="minorHAnsi" w:cstheme="minorHAnsi"/>
                <w:b/>
                <w:bCs/>
                <w:color w:val="000000"/>
                <w:sz w:val="20"/>
                <w:szCs w:val="20"/>
              </w:rPr>
              <w:t>139.699,68</w:t>
            </w:r>
          </w:p>
        </w:tc>
        <w:tc>
          <w:tcPr>
            <w:tcW w:w="2827" w:type="dxa"/>
            <w:vAlign w:val="center"/>
          </w:tcPr>
          <w:p w14:paraId="52440461" w14:textId="25199B10" w:rsidR="00024ED3" w:rsidRPr="004F0C09" w:rsidRDefault="00024ED3" w:rsidP="001D5B3A">
            <w:pPr>
              <w:pStyle w:val="TableParagraph"/>
              <w:spacing w:line="215" w:lineRule="exact"/>
              <w:ind w:right="144"/>
              <w:jc w:val="right"/>
              <w:rPr>
                <w:rFonts w:asciiTheme="minorHAnsi" w:hAnsiTheme="minorHAnsi" w:cstheme="minorHAnsi"/>
                <w:sz w:val="20"/>
                <w:szCs w:val="20"/>
              </w:rPr>
            </w:pPr>
            <w:r w:rsidRPr="004F0C09">
              <w:rPr>
                <w:rFonts w:asciiTheme="minorHAnsi" w:hAnsiTheme="minorHAnsi" w:cstheme="minorHAnsi"/>
                <w:sz w:val="20"/>
                <w:szCs w:val="20"/>
              </w:rPr>
              <w:t>Κα</w:t>
            </w:r>
            <w:proofErr w:type="spellStart"/>
            <w:r w:rsidRPr="004F0C09">
              <w:rPr>
                <w:rFonts w:asciiTheme="minorHAnsi" w:hAnsiTheme="minorHAnsi" w:cstheme="minorHAnsi"/>
                <w:sz w:val="20"/>
                <w:szCs w:val="20"/>
              </w:rPr>
              <w:t>τά</w:t>
            </w:r>
            <w:proofErr w:type="spellEnd"/>
            <w:r w:rsidRPr="004F0C09">
              <w:rPr>
                <w:rFonts w:asciiTheme="minorHAnsi" w:hAnsiTheme="minorHAnsi" w:cstheme="minorHAnsi"/>
                <w:sz w:val="20"/>
                <w:szCs w:val="20"/>
              </w:rPr>
              <w:t xml:space="preserve"> </w:t>
            </w:r>
            <w:proofErr w:type="spellStart"/>
            <w:r w:rsidRPr="004F0C09">
              <w:rPr>
                <w:rFonts w:asciiTheme="minorHAnsi" w:hAnsiTheme="minorHAnsi" w:cstheme="minorHAnsi"/>
                <w:sz w:val="20"/>
                <w:szCs w:val="20"/>
              </w:rPr>
              <w:t>την</w:t>
            </w:r>
            <w:proofErr w:type="spellEnd"/>
            <w:r w:rsidRPr="004F0C09">
              <w:rPr>
                <w:rFonts w:asciiTheme="minorHAnsi" w:hAnsiTheme="minorHAnsi" w:cstheme="minorHAnsi"/>
                <w:sz w:val="20"/>
                <w:szCs w:val="20"/>
              </w:rPr>
              <w:t xml:space="preserve"> π</w:t>
            </w:r>
            <w:proofErr w:type="spellStart"/>
            <w:r w:rsidRPr="004F0C09">
              <w:rPr>
                <w:rFonts w:asciiTheme="minorHAnsi" w:hAnsiTheme="minorHAnsi" w:cstheme="minorHAnsi"/>
                <w:sz w:val="20"/>
                <w:szCs w:val="20"/>
              </w:rPr>
              <w:t>ροσφορά</w:t>
            </w:r>
            <w:proofErr w:type="spellEnd"/>
            <w:r w:rsidR="004C483B" w:rsidRPr="004F0C09">
              <w:rPr>
                <w:rFonts w:asciiTheme="minorHAnsi" w:hAnsiTheme="minorHAnsi" w:cstheme="minorHAnsi"/>
                <w:sz w:val="20"/>
                <w:szCs w:val="20"/>
              </w:rPr>
              <w:t xml:space="preserve"> (Π</w:t>
            </w:r>
            <w:r w:rsidR="00D01CFB" w:rsidRPr="004F0C09">
              <w:rPr>
                <w:rFonts w:asciiTheme="minorHAnsi" w:hAnsiTheme="minorHAnsi" w:cstheme="minorHAnsi"/>
                <w:sz w:val="20"/>
                <w:szCs w:val="20"/>
                <w:lang w:val="el-GR"/>
              </w:rPr>
              <w:t>1</w:t>
            </w:r>
            <w:r w:rsidR="004C483B" w:rsidRPr="004F0C09">
              <w:rPr>
                <w:rFonts w:asciiTheme="minorHAnsi" w:hAnsiTheme="minorHAnsi" w:cstheme="minorHAnsi"/>
                <w:sz w:val="20"/>
                <w:szCs w:val="20"/>
              </w:rPr>
              <w:t>)</w:t>
            </w:r>
            <w:r w:rsidRPr="004F0C09">
              <w:rPr>
                <w:rFonts w:asciiTheme="minorHAnsi" w:hAnsiTheme="minorHAnsi" w:cstheme="minorHAnsi"/>
                <w:sz w:val="20"/>
                <w:szCs w:val="20"/>
              </w:rPr>
              <w:t>:</w:t>
            </w:r>
          </w:p>
        </w:tc>
        <w:tc>
          <w:tcPr>
            <w:tcW w:w="2828" w:type="dxa"/>
          </w:tcPr>
          <w:p w14:paraId="1668CF10" w14:textId="77777777" w:rsidR="00024ED3" w:rsidRPr="004F0C09" w:rsidRDefault="00024ED3" w:rsidP="002E7A3A">
            <w:pPr>
              <w:pStyle w:val="TableParagraph"/>
              <w:jc w:val="center"/>
              <w:rPr>
                <w:rFonts w:asciiTheme="minorHAnsi" w:hAnsiTheme="minorHAnsi" w:cstheme="minorHAnsi"/>
                <w:sz w:val="20"/>
                <w:szCs w:val="20"/>
              </w:rPr>
            </w:pPr>
          </w:p>
        </w:tc>
      </w:tr>
    </w:tbl>
    <w:p w14:paraId="196CED47" w14:textId="3A5CCED5" w:rsidR="005C1D9D" w:rsidRPr="00B60250" w:rsidRDefault="005C1D9D" w:rsidP="005C1D9D">
      <w:pPr>
        <w:pStyle w:val="BodyText"/>
        <w:spacing w:before="6"/>
        <w:rPr>
          <w:rFonts w:asciiTheme="minorHAnsi" w:hAnsiTheme="minorHAnsi" w:cstheme="minorHAnsi"/>
          <w:sz w:val="15"/>
          <w:lang w:val="el-GR"/>
        </w:rPr>
      </w:pPr>
    </w:p>
    <w:tbl>
      <w:tblPr>
        <w:tblW w:w="0" w:type="auto"/>
        <w:tblInd w:w="1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813"/>
        <w:gridCol w:w="2835"/>
        <w:gridCol w:w="2835"/>
        <w:gridCol w:w="2835"/>
      </w:tblGrid>
      <w:tr w:rsidR="00961378" w:rsidRPr="00CD44FB" w14:paraId="6CCE2F92" w14:textId="77777777" w:rsidTr="0031739C">
        <w:trPr>
          <w:trHeight w:val="214"/>
        </w:trPr>
        <w:tc>
          <w:tcPr>
            <w:tcW w:w="5813" w:type="dxa"/>
          </w:tcPr>
          <w:p w14:paraId="02D7894C" w14:textId="77777777" w:rsidR="00961378" w:rsidRPr="00CD44FB" w:rsidRDefault="00961378" w:rsidP="00961378">
            <w:pPr>
              <w:pStyle w:val="TableParagraph"/>
              <w:spacing w:line="194" w:lineRule="exact"/>
              <w:ind w:left="108"/>
              <w:rPr>
                <w:rFonts w:asciiTheme="minorHAnsi" w:hAnsiTheme="minorHAnsi" w:cstheme="minorHAnsi"/>
                <w:sz w:val="20"/>
                <w:szCs w:val="20"/>
              </w:rPr>
            </w:pPr>
            <w:r w:rsidRPr="00CD44FB">
              <w:rPr>
                <w:rFonts w:asciiTheme="minorHAnsi" w:hAnsiTheme="minorHAnsi" w:cstheme="minorHAnsi"/>
                <w:sz w:val="20"/>
                <w:szCs w:val="20"/>
              </w:rPr>
              <w:t>ΓΕ &amp; ΟΕ ΕΡΓΑΣΙΩΝ 18%</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1BAED8C" w14:textId="36143BFC" w:rsidR="00961378" w:rsidRPr="001D5B3A" w:rsidRDefault="00E16EF2" w:rsidP="00961378">
            <w:pPr>
              <w:pStyle w:val="TableParagraph"/>
              <w:ind w:right="288"/>
              <w:jc w:val="right"/>
              <w:rPr>
                <w:rFonts w:asciiTheme="minorHAnsi" w:hAnsiTheme="minorHAnsi" w:cstheme="minorHAnsi"/>
                <w:color w:val="000000"/>
                <w:sz w:val="20"/>
                <w:szCs w:val="20"/>
              </w:rPr>
            </w:pPr>
            <w:r w:rsidRPr="00E16EF2">
              <w:rPr>
                <w:rFonts w:asciiTheme="minorHAnsi" w:hAnsiTheme="minorHAnsi" w:cstheme="minorHAnsi"/>
                <w:color w:val="000000"/>
                <w:sz w:val="20"/>
                <w:szCs w:val="20"/>
              </w:rPr>
              <w:t>25.145,94</w:t>
            </w:r>
          </w:p>
        </w:tc>
        <w:tc>
          <w:tcPr>
            <w:tcW w:w="2835" w:type="dxa"/>
            <w:shd w:val="clear" w:color="auto" w:fill="BEBEBE"/>
          </w:tcPr>
          <w:p w14:paraId="1B37CB89" w14:textId="77777777" w:rsidR="00961378" w:rsidRPr="00CD44FB" w:rsidRDefault="00961378" w:rsidP="00961378">
            <w:pPr>
              <w:pStyle w:val="TableParagraph"/>
              <w:rPr>
                <w:rFonts w:asciiTheme="minorHAnsi" w:hAnsiTheme="minorHAnsi" w:cstheme="minorHAnsi"/>
                <w:sz w:val="20"/>
                <w:szCs w:val="20"/>
              </w:rPr>
            </w:pPr>
          </w:p>
        </w:tc>
        <w:tc>
          <w:tcPr>
            <w:tcW w:w="2835" w:type="dxa"/>
          </w:tcPr>
          <w:p w14:paraId="46880FAD" w14:textId="77777777" w:rsidR="00961378" w:rsidRPr="00CD44FB" w:rsidRDefault="00961378" w:rsidP="00961378">
            <w:pPr>
              <w:pStyle w:val="TableParagraph"/>
              <w:spacing w:line="194" w:lineRule="exact"/>
              <w:ind w:right="96"/>
              <w:jc w:val="center"/>
              <w:rPr>
                <w:rFonts w:asciiTheme="minorHAnsi" w:hAnsiTheme="minorHAnsi" w:cstheme="minorHAnsi"/>
                <w:sz w:val="20"/>
                <w:szCs w:val="20"/>
              </w:rPr>
            </w:pPr>
          </w:p>
        </w:tc>
      </w:tr>
      <w:tr w:rsidR="00961378" w:rsidRPr="00CD44FB" w14:paraId="31F52CF4" w14:textId="77777777" w:rsidTr="00907CFC">
        <w:trPr>
          <w:trHeight w:val="428"/>
        </w:trPr>
        <w:tc>
          <w:tcPr>
            <w:tcW w:w="5813" w:type="dxa"/>
          </w:tcPr>
          <w:p w14:paraId="3D03D812" w14:textId="77777777" w:rsidR="00961378" w:rsidRPr="00CD44FB" w:rsidRDefault="00961378" w:rsidP="00961378">
            <w:pPr>
              <w:pStyle w:val="TableParagraph"/>
              <w:spacing w:line="226" w:lineRule="exact"/>
              <w:ind w:right="143"/>
              <w:jc w:val="right"/>
              <w:rPr>
                <w:rFonts w:asciiTheme="minorHAnsi" w:hAnsiTheme="minorHAnsi" w:cstheme="minorHAnsi"/>
                <w:sz w:val="20"/>
                <w:szCs w:val="20"/>
                <w:lang w:val="el-GR"/>
              </w:rPr>
            </w:pPr>
            <w:r w:rsidRPr="00CD44FB">
              <w:rPr>
                <w:rFonts w:asciiTheme="minorHAnsi" w:hAnsiTheme="minorHAnsi" w:cstheme="minorHAnsi"/>
                <w:sz w:val="20"/>
                <w:szCs w:val="20"/>
                <w:lang w:val="el-GR"/>
              </w:rPr>
              <w:t>Σύνολο Δαπάνης του Έργου</w:t>
            </w:r>
          </w:p>
          <w:p w14:paraId="5784F0E5" w14:textId="173FBC76" w:rsidR="00961378" w:rsidRPr="00CD44FB" w:rsidRDefault="00961378" w:rsidP="00961378">
            <w:pPr>
              <w:pStyle w:val="TableParagraph"/>
              <w:spacing w:line="183" w:lineRule="exact"/>
              <w:ind w:right="97"/>
              <w:jc w:val="right"/>
              <w:rPr>
                <w:rFonts w:asciiTheme="minorHAnsi" w:hAnsiTheme="minorHAnsi" w:cstheme="minorHAnsi"/>
                <w:sz w:val="20"/>
                <w:szCs w:val="20"/>
                <w:lang w:val="el-GR"/>
              </w:rPr>
            </w:pPr>
            <w:r w:rsidRPr="00CD44FB">
              <w:rPr>
                <w:rFonts w:asciiTheme="minorHAnsi" w:hAnsiTheme="minorHAnsi" w:cstheme="minorHAnsi"/>
                <w:sz w:val="20"/>
                <w:szCs w:val="20"/>
                <w:lang w:val="el-GR"/>
              </w:rPr>
              <w:t>Κατά τη μελέτη</w:t>
            </w:r>
            <w:r w:rsidR="00E07728">
              <w:rPr>
                <w:rFonts w:asciiTheme="minorHAnsi" w:hAnsiTheme="minorHAnsi" w:cstheme="minorHAnsi"/>
                <w:sz w:val="20"/>
                <w:szCs w:val="20"/>
                <w:lang w:val="el-GR"/>
              </w:rPr>
              <w:t xml:space="preserve"> </w:t>
            </w:r>
            <w:r w:rsidR="0092129A">
              <w:rPr>
                <w:rFonts w:asciiTheme="minorHAnsi" w:hAnsiTheme="minorHAnsi" w:cstheme="minorHAnsi"/>
                <w:sz w:val="20"/>
                <w:szCs w:val="20"/>
                <w:lang w:val="el-GR"/>
              </w:rPr>
              <w:t>(Σ2)</w:t>
            </w:r>
            <w:r w:rsidRPr="00CD44FB">
              <w:rPr>
                <w:rFonts w:asciiTheme="minorHAnsi" w:hAnsiTheme="minorHAnsi" w:cstheme="minorHAnsi"/>
                <w:sz w:val="20"/>
                <w:szCs w:val="20"/>
                <w:lang w:val="el-GR"/>
              </w:rPr>
              <w:t>:</w:t>
            </w:r>
          </w:p>
        </w:tc>
        <w:tc>
          <w:tcPr>
            <w:tcW w:w="2835" w:type="dxa"/>
            <w:tcBorders>
              <w:top w:val="nil"/>
              <w:left w:val="single" w:sz="4" w:space="0" w:color="auto"/>
              <w:bottom w:val="single" w:sz="4" w:space="0" w:color="auto"/>
              <w:right w:val="single" w:sz="4" w:space="0" w:color="auto"/>
            </w:tcBorders>
            <w:shd w:val="clear" w:color="auto" w:fill="auto"/>
            <w:vAlign w:val="center"/>
          </w:tcPr>
          <w:p w14:paraId="221A7089" w14:textId="67E0850D" w:rsidR="00961378" w:rsidRPr="001D5B3A" w:rsidRDefault="00E16EF2" w:rsidP="00961378">
            <w:pPr>
              <w:pStyle w:val="TableParagraph"/>
              <w:spacing w:line="236" w:lineRule="exact"/>
              <w:ind w:right="288"/>
              <w:jc w:val="right"/>
              <w:rPr>
                <w:rFonts w:asciiTheme="minorHAnsi" w:hAnsiTheme="minorHAnsi" w:cstheme="minorHAnsi"/>
                <w:color w:val="000000"/>
                <w:sz w:val="20"/>
                <w:szCs w:val="20"/>
              </w:rPr>
            </w:pPr>
            <w:r w:rsidRPr="00E16EF2">
              <w:rPr>
                <w:rFonts w:asciiTheme="minorHAnsi" w:hAnsiTheme="minorHAnsi" w:cstheme="minorHAnsi"/>
                <w:b/>
                <w:bCs/>
                <w:color w:val="000000"/>
                <w:sz w:val="20"/>
                <w:szCs w:val="20"/>
              </w:rPr>
              <w:t>164.845,62</w:t>
            </w:r>
          </w:p>
        </w:tc>
        <w:tc>
          <w:tcPr>
            <w:tcW w:w="2835" w:type="dxa"/>
            <w:vAlign w:val="center"/>
          </w:tcPr>
          <w:p w14:paraId="6B5C0E76" w14:textId="6AF1AEDC" w:rsidR="00961378" w:rsidRPr="00CD44FB" w:rsidRDefault="00961378" w:rsidP="00961378">
            <w:pPr>
              <w:pStyle w:val="TableParagraph"/>
              <w:spacing w:line="215" w:lineRule="exact"/>
              <w:ind w:right="98"/>
              <w:jc w:val="right"/>
              <w:rPr>
                <w:rFonts w:asciiTheme="minorHAnsi" w:hAnsiTheme="minorHAnsi" w:cstheme="minorHAnsi"/>
                <w:sz w:val="20"/>
                <w:szCs w:val="20"/>
              </w:rPr>
            </w:pPr>
            <w:r w:rsidRPr="00CD44FB">
              <w:rPr>
                <w:rFonts w:asciiTheme="minorHAnsi" w:hAnsiTheme="minorHAnsi" w:cstheme="minorHAnsi"/>
                <w:sz w:val="20"/>
                <w:szCs w:val="20"/>
              </w:rPr>
              <w:t>Κα</w:t>
            </w:r>
            <w:proofErr w:type="spellStart"/>
            <w:r w:rsidRPr="00CD44FB">
              <w:rPr>
                <w:rFonts w:asciiTheme="minorHAnsi" w:hAnsiTheme="minorHAnsi" w:cstheme="minorHAnsi"/>
                <w:sz w:val="20"/>
                <w:szCs w:val="20"/>
              </w:rPr>
              <w:t>τά</w:t>
            </w:r>
            <w:proofErr w:type="spellEnd"/>
            <w:r w:rsidRPr="00CD44FB">
              <w:rPr>
                <w:rFonts w:asciiTheme="minorHAnsi" w:hAnsiTheme="minorHAnsi" w:cstheme="minorHAnsi"/>
                <w:sz w:val="20"/>
                <w:szCs w:val="20"/>
              </w:rPr>
              <w:t xml:space="preserve"> </w:t>
            </w:r>
            <w:proofErr w:type="spellStart"/>
            <w:r w:rsidRPr="00CD44FB">
              <w:rPr>
                <w:rFonts w:asciiTheme="minorHAnsi" w:hAnsiTheme="minorHAnsi" w:cstheme="minorHAnsi"/>
                <w:sz w:val="20"/>
                <w:szCs w:val="20"/>
              </w:rPr>
              <w:t>την</w:t>
            </w:r>
            <w:proofErr w:type="spellEnd"/>
            <w:r w:rsidRPr="00CD44FB">
              <w:rPr>
                <w:rFonts w:asciiTheme="minorHAnsi" w:hAnsiTheme="minorHAnsi" w:cstheme="minorHAnsi"/>
                <w:sz w:val="20"/>
                <w:szCs w:val="20"/>
              </w:rPr>
              <w:t xml:space="preserve"> π</w:t>
            </w:r>
            <w:proofErr w:type="spellStart"/>
            <w:r w:rsidRPr="00CD44FB">
              <w:rPr>
                <w:rFonts w:asciiTheme="minorHAnsi" w:hAnsiTheme="minorHAnsi" w:cstheme="minorHAnsi"/>
                <w:sz w:val="20"/>
                <w:szCs w:val="20"/>
              </w:rPr>
              <w:t>ροσφορά</w:t>
            </w:r>
            <w:proofErr w:type="spellEnd"/>
            <w:r w:rsidR="0092129A">
              <w:rPr>
                <w:rFonts w:asciiTheme="minorHAnsi" w:hAnsiTheme="minorHAnsi" w:cstheme="minorHAnsi"/>
                <w:sz w:val="20"/>
                <w:szCs w:val="20"/>
                <w:lang w:val="el-GR"/>
              </w:rPr>
              <w:t>(Π2)</w:t>
            </w:r>
            <w:r w:rsidRPr="00CD44FB">
              <w:rPr>
                <w:rFonts w:asciiTheme="minorHAnsi" w:hAnsiTheme="minorHAnsi" w:cstheme="minorHAnsi"/>
                <w:sz w:val="20"/>
                <w:szCs w:val="20"/>
              </w:rPr>
              <w:t>:</w:t>
            </w:r>
          </w:p>
        </w:tc>
        <w:tc>
          <w:tcPr>
            <w:tcW w:w="2835" w:type="dxa"/>
          </w:tcPr>
          <w:p w14:paraId="45A3A4C6" w14:textId="77777777" w:rsidR="00961378" w:rsidRPr="00CD44FB" w:rsidRDefault="00961378" w:rsidP="00961378">
            <w:pPr>
              <w:pStyle w:val="TableParagraph"/>
              <w:spacing w:line="215" w:lineRule="exact"/>
              <w:ind w:right="96"/>
              <w:jc w:val="center"/>
              <w:rPr>
                <w:rFonts w:asciiTheme="minorHAnsi" w:hAnsiTheme="minorHAnsi" w:cstheme="minorHAnsi"/>
                <w:sz w:val="20"/>
                <w:szCs w:val="20"/>
              </w:rPr>
            </w:pPr>
          </w:p>
        </w:tc>
      </w:tr>
    </w:tbl>
    <w:p w14:paraId="25CA4B22" w14:textId="77777777" w:rsidR="005C1D9D" w:rsidRPr="00CD44FB" w:rsidRDefault="005C1D9D" w:rsidP="005C1D9D">
      <w:pPr>
        <w:pStyle w:val="BodyText"/>
        <w:spacing w:before="14"/>
        <w:rPr>
          <w:rFonts w:asciiTheme="minorHAnsi" w:hAnsiTheme="minorHAnsi" w:cstheme="minorHAnsi"/>
        </w:rPr>
      </w:pPr>
      <w:r w:rsidRPr="00CD44FB">
        <w:rPr>
          <w:rFonts w:asciiTheme="minorHAnsi" w:hAnsiTheme="minorHAnsi" w:cstheme="minorHAnsi"/>
          <w:noProof/>
        </w:rPr>
        <mc:AlternateContent>
          <mc:Choice Requires="wpg">
            <w:drawing>
              <wp:anchor distT="0" distB="0" distL="0" distR="0" simplePos="0" relativeHeight="251658240" behindDoc="1" locked="0" layoutInCell="1" allowOverlap="1" wp14:anchorId="6056327A" wp14:editId="00FE5039">
                <wp:simplePos x="0" y="0"/>
                <wp:positionH relativeFrom="page">
                  <wp:posOffset>839470</wp:posOffset>
                </wp:positionH>
                <wp:positionV relativeFrom="paragraph">
                  <wp:posOffset>172085</wp:posOffset>
                </wp:positionV>
                <wp:extent cx="9076055" cy="159385"/>
                <wp:effectExtent l="0" t="0" r="29845" b="31115"/>
                <wp:wrapTopAndBottom/>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76055" cy="159385"/>
                          <a:chOff x="1327" y="268"/>
                          <a:chExt cx="14293" cy="262"/>
                        </a:xfrm>
                      </wpg:grpSpPr>
                      <wps:wsp>
                        <wps:cNvPr id="2" name="Line 8"/>
                        <wps:cNvCnPr>
                          <a:cxnSpLocks noChangeShapeType="1"/>
                        </wps:cNvCnPr>
                        <wps:spPr bwMode="auto">
                          <a:xfrm>
                            <a:off x="7110" y="268"/>
                            <a:ext cx="0" cy="261"/>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 name="Line 7"/>
                        <wps:cNvCnPr>
                          <a:cxnSpLocks noChangeShapeType="1"/>
                        </wps:cNvCnPr>
                        <wps:spPr bwMode="auto">
                          <a:xfrm>
                            <a:off x="15615" y="268"/>
                            <a:ext cx="0" cy="261"/>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 name="Line 6"/>
                        <wps:cNvCnPr>
                          <a:cxnSpLocks noChangeShapeType="1"/>
                        </wps:cNvCnPr>
                        <wps:spPr bwMode="auto">
                          <a:xfrm>
                            <a:off x="1327" y="524"/>
                            <a:ext cx="14293"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 name="Line 5"/>
                        <wps:cNvCnPr>
                          <a:cxnSpLocks noChangeShapeType="1"/>
                        </wps:cNvCnPr>
                        <wps:spPr bwMode="auto">
                          <a:xfrm>
                            <a:off x="1327" y="273"/>
                            <a:ext cx="14293"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 name="Text Box 4"/>
                        <wps:cNvSpPr txBox="1">
                          <a:spLocks noChangeArrowheads="1"/>
                        </wps:cNvSpPr>
                        <wps:spPr bwMode="auto">
                          <a:xfrm>
                            <a:off x="7218" y="277"/>
                            <a:ext cx="181" cy="2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E4B2E5" w14:textId="77777777" w:rsidR="005C1D9D" w:rsidRDefault="005C1D9D" w:rsidP="005C1D9D">
                              <w:pPr>
                                <w:spacing w:line="241" w:lineRule="exact"/>
                                <w:rPr>
                                  <w:sz w:val="18"/>
                                </w:rPr>
                              </w:pPr>
                              <w:r>
                                <w:rPr>
                                  <w:sz w:val="18"/>
                                </w:rPr>
                                <w:t>%</w:t>
                              </w:r>
                            </w:p>
                          </w:txbxContent>
                        </wps:txbx>
                        <wps:bodyPr rot="0" vert="horz" wrap="square" lIns="0" tIns="0" rIns="0" bIns="0" anchor="t" anchorCtr="0" upright="1">
                          <a:noAutofit/>
                        </wps:bodyPr>
                      </wps:wsp>
                      <wps:wsp>
                        <wps:cNvPr id="7" name="Text Box 3"/>
                        <wps:cNvSpPr txBox="1">
                          <a:spLocks noChangeArrowheads="1"/>
                        </wps:cNvSpPr>
                        <wps:spPr bwMode="auto">
                          <a:xfrm>
                            <a:off x="1332" y="272"/>
                            <a:ext cx="5778" cy="252"/>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2AFA78E" w14:textId="10DE4C28" w:rsidR="005C1D9D" w:rsidRPr="00E9220F" w:rsidRDefault="005C1D9D" w:rsidP="005C1D9D">
                              <w:pPr>
                                <w:spacing w:line="241" w:lineRule="exact"/>
                                <w:ind w:left="103"/>
                                <w:rPr>
                                  <w:sz w:val="18"/>
                                  <w:lang w:val="el-GR"/>
                                </w:rPr>
                              </w:pPr>
                              <w:r w:rsidRPr="004C483B">
                                <w:rPr>
                                  <w:sz w:val="18"/>
                                  <w:lang w:val="el-GR"/>
                                </w:rPr>
                                <w:t>Μέση '</w:t>
                              </w:r>
                              <w:r w:rsidR="00E3691F" w:rsidRPr="004C483B">
                                <w:rPr>
                                  <w:sz w:val="18"/>
                                  <w:lang w:val="el-GR"/>
                                </w:rPr>
                                <w:t>Έκπτωση</w:t>
                              </w:r>
                              <w:r w:rsidRPr="004C483B">
                                <w:rPr>
                                  <w:sz w:val="18"/>
                                  <w:lang w:val="el-GR"/>
                                </w:rPr>
                                <w:t xml:space="preserve"> </w:t>
                              </w:r>
                              <w:proofErr w:type="spellStart"/>
                              <w:r w:rsidRPr="004C483B">
                                <w:rPr>
                                  <w:sz w:val="18"/>
                                  <w:lang w:val="el-GR"/>
                                </w:rPr>
                                <w:t>Εμ</w:t>
                              </w:r>
                              <w:proofErr w:type="spellEnd"/>
                              <w:r w:rsidRPr="004C483B">
                                <w:rPr>
                                  <w:sz w:val="18"/>
                                  <w:lang w:val="el-GR"/>
                                </w:rPr>
                                <w:t xml:space="preserve"> </w:t>
                              </w:r>
                              <w:r w:rsidRPr="00E87C3C">
                                <w:rPr>
                                  <w:sz w:val="18"/>
                                  <w:lang w:val="el-GR"/>
                                </w:rPr>
                                <w:t>= (Σ</w:t>
                              </w:r>
                              <w:r w:rsidR="00D01CFB" w:rsidRPr="00E87C3C">
                                <w:rPr>
                                  <w:sz w:val="18"/>
                                  <w:lang w:val="el-GR"/>
                                </w:rPr>
                                <w:t>1</w:t>
                              </w:r>
                              <w:r w:rsidRPr="00E87C3C">
                                <w:rPr>
                                  <w:sz w:val="18"/>
                                  <w:lang w:val="el-GR"/>
                                </w:rPr>
                                <w:t xml:space="preserve"> – Π</w:t>
                              </w:r>
                              <w:r w:rsidR="00D01CFB" w:rsidRPr="00E87C3C">
                                <w:rPr>
                                  <w:sz w:val="18"/>
                                  <w:lang w:val="el-GR"/>
                                </w:rPr>
                                <w:t>1</w:t>
                              </w:r>
                              <w:r w:rsidRPr="00E87C3C">
                                <w:rPr>
                                  <w:sz w:val="18"/>
                                  <w:lang w:val="el-GR"/>
                                </w:rPr>
                                <w:t xml:space="preserve"> ) / Σ</w:t>
                              </w:r>
                              <w:r w:rsidR="00D01CFB" w:rsidRPr="00E87C3C">
                                <w:rPr>
                                  <w:sz w:val="18"/>
                                  <w:lang w:val="el-GR"/>
                                </w:rPr>
                                <w:t>1</w:t>
                              </w:r>
                              <w:r w:rsidRPr="00E87C3C">
                                <w:rPr>
                                  <w:sz w:val="18"/>
                                  <w:lang w:val="el-GR"/>
                                </w:rPr>
                                <w:t xml:space="preserve">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6056327A" id="Group 2" o:spid="_x0000_s1026" style="position:absolute;margin-left:66.1pt;margin-top:13.55pt;width:714.65pt;height:12.55pt;z-index:-251658240;mso-wrap-distance-left:0;mso-wrap-distance-right:0;mso-position-horizontal-relative:page" coordorigin="1327,268" coordsize="14293,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">
                <v:line id="Line 8" o:spid="_x0000_s1027" style="position:absolute;visibility:visible;mso-wrap-style:square" from="7110,268" to="7110,5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" strokeweight=".5pt"/>
                <v:line id="Line 7" o:spid="_x0000_s1028" style="position:absolute;visibility:visible;mso-wrap-style:square" from="15615,268" to="15615,5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" strokeweight=".5pt"/>
                <v:line id="Line 6" o:spid="_x0000_s1029" style="position:absolute;visibility:visible;mso-wrap-style:square" from="1327,524" to="15620,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" strokeweight=".5pt"/>
                <v:line id="Line 5" o:spid="_x0000_s1030" style="position:absolute;visibility:visible;mso-wrap-style:square" from="1327,273" to="15620,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" strokeweight=".5pt"/>
                <v:shapetype id="_x0000_t202" coordsize="21600,21600" o:spt="202" path="m,l,21600r21600,l21600,xe">
                  <v:stroke joinstyle="miter"/>
                  <v:path gradientshapeok="t" o:connecttype="rect"/>
                </v:shapetype>
                <v:shape id="Text Box 4" o:spid="_x0000_s1031" type="#_x0000_t202" style="position:absolute;left:7218;top:277;width:181;height: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14:paraId="0AE4B2E5" w14:textId="77777777" w:rsidR="005C1D9D" w:rsidRDefault="005C1D9D" w:rsidP="005C1D9D">
                        <w:pPr>
                          <w:spacing w:line="241" w:lineRule="exact"/>
                          <w:rPr>
                            <w:sz w:val="18"/>
                          </w:rPr>
                        </w:pPr>
                        <w:r>
                          <w:rPr>
                            <w:sz w:val="18"/>
                          </w:rPr>
                          <w:t>%</w:t>
                        </w:r>
                      </w:p>
                    </w:txbxContent>
                  </v:textbox>
                </v:shape>
                <v:shape id="Text Box 3" o:spid="_x0000_s1032" type="#_x0000_t202" style="position:absolute;left:1332;top:272;width:5778;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" filled="f" strokeweight=".5pt">
                  <v:textbox inset="0,0,0,0">
                    <w:txbxContent>
                      <w:p w14:paraId="02AFA78E" w14:textId="10DE4C28" w:rsidR="005C1D9D" w:rsidRPr="00E9220F" w:rsidRDefault="005C1D9D" w:rsidP="005C1D9D">
                        <w:pPr>
                          <w:spacing w:line="241" w:lineRule="exact"/>
                          <w:ind w:left="103"/>
                          <w:rPr>
                            <w:sz w:val="18"/>
                            <w:lang w:val="el-GR"/>
                          </w:rPr>
                        </w:pPr>
                        <w:r w:rsidRPr="004C483B">
                          <w:rPr>
                            <w:sz w:val="18"/>
                            <w:lang w:val="el-GR"/>
                          </w:rPr>
                          <w:t>Μέση '</w:t>
                        </w:r>
                        <w:r w:rsidR="00E3691F" w:rsidRPr="004C483B">
                          <w:rPr>
                            <w:sz w:val="18"/>
                            <w:lang w:val="el-GR"/>
                          </w:rPr>
                          <w:t>Έκπτωση</w:t>
                        </w:r>
                        <w:r w:rsidRPr="004C483B">
                          <w:rPr>
                            <w:sz w:val="18"/>
                            <w:lang w:val="el-GR"/>
                          </w:rPr>
                          <w:t xml:space="preserve"> </w:t>
                        </w:r>
                        <w:proofErr w:type="spellStart"/>
                        <w:r w:rsidRPr="004C483B">
                          <w:rPr>
                            <w:sz w:val="18"/>
                            <w:lang w:val="el-GR"/>
                          </w:rPr>
                          <w:t>Εμ</w:t>
                        </w:r>
                        <w:proofErr w:type="spellEnd"/>
                        <w:r w:rsidRPr="004C483B">
                          <w:rPr>
                            <w:sz w:val="18"/>
                            <w:lang w:val="el-GR"/>
                          </w:rPr>
                          <w:t xml:space="preserve"> </w:t>
                        </w:r>
                        <w:r w:rsidRPr="00E87C3C">
                          <w:rPr>
                            <w:sz w:val="18"/>
                            <w:lang w:val="el-GR"/>
                          </w:rPr>
                          <w:t>= (Σ</w:t>
                        </w:r>
                        <w:r w:rsidR="00D01CFB" w:rsidRPr="00E87C3C">
                          <w:rPr>
                            <w:sz w:val="18"/>
                            <w:lang w:val="el-GR"/>
                          </w:rPr>
                          <w:t>1</w:t>
                        </w:r>
                        <w:r w:rsidRPr="00E87C3C">
                          <w:rPr>
                            <w:sz w:val="18"/>
                            <w:lang w:val="el-GR"/>
                          </w:rPr>
                          <w:t xml:space="preserve"> – Π</w:t>
                        </w:r>
                        <w:r w:rsidR="00D01CFB" w:rsidRPr="00E87C3C">
                          <w:rPr>
                            <w:sz w:val="18"/>
                            <w:lang w:val="el-GR"/>
                          </w:rPr>
                          <w:t>1</w:t>
                        </w:r>
                        <w:r w:rsidRPr="00E87C3C">
                          <w:rPr>
                            <w:sz w:val="18"/>
                            <w:lang w:val="el-GR"/>
                          </w:rPr>
                          <w:t xml:space="preserve"> ) / Σ</w:t>
                        </w:r>
                        <w:r w:rsidR="00D01CFB" w:rsidRPr="00E87C3C">
                          <w:rPr>
                            <w:sz w:val="18"/>
                            <w:lang w:val="el-GR"/>
                          </w:rPr>
                          <w:t>1</w:t>
                        </w:r>
                        <w:r w:rsidRPr="00E87C3C">
                          <w:rPr>
                            <w:sz w:val="18"/>
                            <w:lang w:val="el-GR"/>
                          </w:rPr>
                          <w:t xml:space="preserve"> =</w:t>
                        </w:r>
                      </w:p>
                    </w:txbxContent>
                  </v:textbox>
                </v:shape>
                <w10:wrap type="topAndBottom" anchorx="page"/>
              </v:group>
            </w:pict>
          </mc:Fallback>
        </mc:AlternateContent>
      </w:r>
    </w:p>
    <w:p w14:paraId="5CB11D8F" w14:textId="77777777" w:rsidR="005C1D9D" w:rsidRPr="00CD44FB" w:rsidRDefault="005C1D9D" w:rsidP="005C1D9D">
      <w:pPr>
        <w:pStyle w:val="BodyText"/>
        <w:spacing w:before="7"/>
        <w:rPr>
          <w:rFonts w:asciiTheme="minorHAnsi" w:hAnsiTheme="minorHAnsi" w:cstheme="minorHAnsi"/>
        </w:rPr>
      </w:pPr>
    </w:p>
    <w:tbl>
      <w:tblPr>
        <w:tblW w:w="0" w:type="auto"/>
        <w:tblInd w:w="1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813"/>
        <w:gridCol w:w="2854"/>
        <w:gridCol w:w="2833"/>
        <w:gridCol w:w="2832"/>
      </w:tblGrid>
      <w:tr w:rsidR="00907CFC" w:rsidRPr="00CD44FB" w14:paraId="152C01E2" w14:textId="77777777" w:rsidTr="0031739C">
        <w:trPr>
          <w:trHeight w:val="181"/>
        </w:trPr>
        <w:tc>
          <w:tcPr>
            <w:tcW w:w="5813" w:type="dxa"/>
          </w:tcPr>
          <w:p w14:paraId="11C7D85C" w14:textId="77777777" w:rsidR="00907CFC" w:rsidRPr="00CD44FB" w:rsidRDefault="00907CFC" w:rsidP="00907CFC">
            <w:pPr>
              <w:pStyle w:val="TableParagraph"/>
              <w:spacing w:line="248" w:lineRule="exact"/>
              <w:ind w:left="108"/>
              <w:rPr>
                <w:rFonts w:asciiTheme="minorHAnsi" w:hAnsiTheme="minorHAnsi" w:cstheme="minorHAnsi"/>
                <w:sz w:val="20"/>
                <w:szCs w:val="20"/>
              </w:rPr>
            </w:pPr>
            <w:r w:rsidRPr="00CD44FB">
              <w:rPr>
                <w:rFonts w:asciiTheme="minorHAnsi" w:hAnsiTheme="minorHAnsi" w:cstheme="minorHAnsi"/>
                <w:sz w:val="20"/>
                <w:szCs w:val="20"/>
              </w:rPr>
              <w:t>ΑΠΡΟΒΛΕΠΤΑ 15%</w:t>
            </w:r>
          </w:p>
        </w:tc>
        <w:tc>
          <w:tcPr>
            <w:tcW w:w="2854" w:type="dxa"/>
            <w:tcBorders>
              <w:top w:val="single" w:sz="4" w:space="0" w:color="auto"/>
              <w:left w:val="single" w:sz="4" w:space="0" w:color="auto"/>
              <w:bottom w:val="single" w:sz="4" w:space="0" w:color="auto"/>
              <w:right w:val="single" w:sz="4" w:space="0" w:color="auto"/>
            </w:tcBorders>
            <w:shd w:val="clear" w:color="auto" w:fill="auto"/>
          </w:tcPr>
          <w:p w14:paraId="3AC3F9FE" w14:textId="0D4E2867" w:rsidR="00907CFC" w:rsidRPr="001D5B3A" w:rsidRDefault="00E16EF2" w:rsidP="00907CFC">
            <w:pPr>
              <w:pStyle w:val="TableParagraph"/>
              <w:ind w:right="288"/>
              <w:jc w:val="right"/>
              <w:rPr>
                <w:rFonts w:asciiTheme="minorHAnsi" w:hAnsiTheme="minorHAnsi" w:cstheme="minorHAnsi"/>
                <w:color w:val="000000"/>
                <w:sz w:val="20"/>
                <w:szCs w:val="20"/>
              </w:rPr>
            </w:pPr>
            <w:r w:rsidRPr="00E16EF2">
              <w:rPr>
                <w:rFonts w:asciiTheme="minorHAnsi" w:hAnsiTheme="minorHAnsi" w:cstheme="minorHAnsi"/>
                <w:color w:val="000000"/>
                <w:sz w:val="20"/>
                <w:szCs w:val="20"/>
              </w:rPr>
              <w:t>24.726,84</w:t>
            </w:r>
          </w:p>
        </w:tc>
        <w:tc>
          <w:tcPr>
            <w:tcW w:w="2833" w:type="dxa"/>
            <w:shd w:val="clear" w:color="auto" w:fill="BEBEBE"/>
          </w:tcPr>
          <w:p w14:paraId="0B5A6470" w14:textId="77777777" w:rsidR="00907CFC" w:rsidRPr="00907CFC" w:rsidRDefault="00907CFC" w:rsidP="00907CFC">
            <w:pPr>
              <w:pStyle w:val="TableParagraph"/>
              <w:rPr>
                <w:rFonts w:asciiTheme="minorHAnsi" w:hAnsiTheme="minorHAnsi" w:cstheme="minorHAnsi"/>
                <w:color w:val="000000"/>
                <w:sz w:val="20"/>
                <w:szCs w:val="20"/>
              </w:rPr>
            </w:pPr>
          </w:p>
        </w:tc>
        <w:tc>
          <w:tcPr>
            <w:tcW w:w="2832" w:type="dxa"/>
          </w:tcPr>
          <w:p w14:paraId="25CBC407" w14:textId="77777777" w:rsidR="00907CFC" w:rsidRPr="00CD44FB" w:rsidRDefault="00907CFC" w:rsidP="00907CFC">
            <w:pPr>
              <w:pStyle w:val="TableParagraph"/>
              <w:spacing w:before="11" w:line="237" w:lineRule="exact"/>
              <w:ind w:right="156"/>
              <w:jc w:val="center"/>
              <w:rPr>
                <w:rFonts w:asciiTheme="minorHAnsi" w:hAnsiTheme="minorHAnsi" w:cstheme="minorHAnsi"/>
                <w:sz w:val="20"/>
                <w:szCs w:val="20"/>
              </w:rPr>
            </w:pPr>
          </w:p>
        </w:tc>
      </w:tr>
      <w:tr w:rsidR="00907CFC" w:rsidRPr="00CD44FB" w14:paraId="34ACB397" w14:textId="77777777" w:rsidTr="00907CFC">
        <w:trPr>
          <w:trHeight w:val="291"/>
        </w:trPr>
        <w:tc>
          <w:tcPr>
            <w:tcW w:w="5813" w:type="dxa"/>
          </w:tcPr>
          <w:p w14:paraId="5450FD90" w14:textId="77777777" w:rsidR="00907CFC" w:rsidRPr="00CD44FB" w:rsidRDefault="00907CFC" w:rsidP="00907CFC">
            <w:pPr>
              <w:pStyle w:val="TableParagraph"/>
              <w:spacing w:line="226" w:lineRule="exact"/>
              <w:ind w:right="143"/>
              <w:jc w:val="right"/>
              <w:rPr>
                <w:rFonts w:asciiTheme="minorHAnsi" w:hAnsiTheme="minorHAnsi" w:cstheme="minorHAnsi"/>
                <w:sz w:val="20"/>
                <w:szCs w:val="20"/>
                <w:lang w:val="el-GR"/>
              </w:rPr>
            </w:pPr>
            <w:r w:rsidRPr="00CD44FB">
              <w:rPr>
                <w:rFonts w:asciiTheme="minorHAnsi" w:hAnsiTheme="minorHAnsi" w:cstheme="minorHAnsi"/>
                <w:sz w:val="20"/>
                <w:szCs w:val="20"/>
                <w:lang w:val="el-GR"/>
              </w:rPr>
              <w:t>Σύνολο Δαπάνης του Έργου</w:t>
            </w:r>
          </w:p>
          <w:p w14:paraId="421C5B93" w14:textId="77777777" w:rsidR="00907CFC" w:rsidRPr="00CD44FB" w:rsidRDefault="00907CFC" w:rsidP="00907CFC">
            <w:pPr>
              <w:pStyle w:val="TableParagraph"/>
              <w:spacing w:line="183" w:lineRule="exact"/>
              <w:ind w:right="97"/>
              <w:jc w:val="right"/>
              <w:rPr>
                <w:rFonts w:asciiTheme="minorHAnsi" w:hAnsiTheme="minorHAnsi" w:cstheme="minorHAnsi"/>
                <w:sz w:val="20"/>
                <w:szCs w:val="20"/>
                <w:lang w:val="el-GR"/>
              </w:rPr>
            </w:pPr>
            <w:r w:rsidRPr="00CD44FB">
              <w:rPr>
                <w:rFonts w:asciiTheme="minorHAnsi" w:hAnsiTheme="minorHAnsi" w:cstheme="minorHAnsi"/>
                <w:sz w:val="20"/>
                <w:szCs w:val="20"/>
                <w:lang w:val="el-GR"/>
              </w:rPr>
              <w:t>Κατά τη μελέτη:</w:t>
            </w:r>
          </w:p>
        </w:tc>
        <w:tc>
          <w:tcPr>
            <w:tcW w:w="2854" w:type="dxa"/>
            <w:tcBorders>
              <w:top w:val="nil"/>
              <w:left w:val="single" w:sz="4" w:space="0" w:color="auto"/>
              <w:bottom w:val="single" w:sz="4" w:space="0" w:color="auto"/>
              <w:right w:val="single" w:sz="4" w:space="0" w:color="auto"/>
            </w:tcBorders>
            <w:shd w:val="clear" w:color="auto" w:fill="auto"/>
            <w:vAlign w:val="center"/>
          </w:tcPr>
          <w:p w14:paraId="54F1DD35" w14:textId="5641A5C9" w:rsidR="00907CFC" w:rsidRPr="001D5B3A" w:rsidRDefault="00E16EF2" w:rsidP="00907CFC">
            <w:pPr>
              <w:pStyle w:val="TableParagraph"/>
              <w:spacing w:line="236" w:lineRule="exact"/>
              <w:ind w:right="288"/>
              <w:jc w:val="right"/>
              <w:rPr>
                <w:rFonts w:asciiTheme="minorHAnsi" w:hAnsiTheme="minorHAnsi" w:cstheme="minorHAnsi"/>
                <w:color w:val="000000"/>
                <w:sz w:val="20"/>
                <w:szCs w:val="20"/>
              </w:rPr>
            </w:pPr>
            <w:r w:rsidRPr="00E16EF2">
              <w:rPr>
                <w:rFonts w:asciiTheme="minorHAnsi" w:hAnsiTheme="minorHAnsi" w:cstheme="minorHAnsi"/>
                <w:b/>
                <w:bCs/>
                <w:color w:val="000000"/>
                <w:sz w:val="20"/>
                <w:szCs w:val="20"/>
              </w:rPr>
              <w:t>189.572,46</w:t>
            </w:r>
          </w:p>
        </w:tc>
        <w:tc>
          <w:tcPr>
            <w:tcW w:w="2833" w:type="dxa"/>
            <w:vAlign w:val="center"/>
          </w:tcPr>
          <w:p w14:paraId="308CE354" w14:textId="77777777" w:rsidR="00907CFC" w:rsidRPr="00CD44FB" w:rsidRDefault="00907CFC" w:rsidP="00907CFC">
            <w:pPr>
              <w:pStyle w:val="TableParagraph"/>
              <w:spacing w:line="215" w:lineRule="exact"/>
              <w:ind w:right="98"/>
              <w:jc w:val="right"/>
              <w:rPr>
                <w:rFonts w:asciiTheme="minorHAnsi" w:hAnsiTheme="minorHAnsi" w:cstheme="minorHAnsi"/>
                <w:sz w:val="20"/>
                <w:szCs w:val="20"/>
              </w:rPr>
            </w:pPr>
            <w:r w:rsidRPr="00CD44FB">
              <w:rPr>
                <w:rFonts w:asciiTheme="minorHAnsi" w:hAnsiTheme="minorHAnsi" w:cstheme="minorHAnsi"/>
                <w:sz w:val="20"/>
                <w:szCs w:val="20"/>
              </w:rPr>
              <w:t>Κα</w:t>
            </w:r>
            <w:proofErr w:type="spellStart"/>
            <w:r w:rsidRPr="00CD44FB">
              <w:rPr>
                <w:rFonts w:asciiTheme="minorHAnsi" w:hAnsiTheme="minorHAnsi" w:cstheme="minorHAnsi"/>
                <w:sz w:val="20"/>
                <w:szCs w:val="20"/>
              </w:rPr>
              <w:t>τά</w:t>
            </w:r>
            <w:proofErr w:type="spellEnd"/>
            <w:r w:rsidRPr="00CD44FB">
              <w:rPr>
                <w:rFonts w:asciiTheme="minorHAnsi" w:hAnsiTheme="minorHAnsi" w:cstheme="minorHAnsi"/>
                <w:sz w:val="20"/>
                <w:szCs w:val="20"/>
              </w:rPr>
              <w:t xml:space="preserve"> </w:t>
            </w:r>
            <w:proofErr w:type="spellStart"/>
            <w:r w:rsidRPr="00CD44FB">
              <w:rPr>
                <w:rFonts w:asciiTheme="minorHAnsi" w:hAnsiTheme="minorHAnsi" w:cstheme="minorHAnsi"/>
                <w:sz w:val="20"/>
                <w:szCs w:val="20"/>
              </w:rPr>
              <w:t>την</w:t>
            </w:r>
            <w:proofErr w:type="spellEnd"/>
            <w:r w:rsidRPr="00CD44FB">
              <w:rPr>
                <w:rFonts w:asciiTheme="minorHAnsi" w:hAnsiTheme="minorHAnsi" w:cstheme="minorHAnsi"/>
                <w:sz w:val="20"/>
                <w:szCs w:val="20"/>
              </w:rPr>
              <w:t xml:space="preserve"> π</w:t>
            </w:r>
            <w:proofErr w:type="spellStart"/>
            <w:r w:rsidRPr="00CD44FB">
              <w:rPr>
                <w:rFonts w:asciiTheme="minorHAnsi" w:hAnsiTheme="minorHAnsi" w:cstheme="minorHAnsi"/>
                <w:sz w:val="20"/>
                <w:szCs w:val="20"/>
              </w:rPr>
              <w:t>ροσφορά</w:t>
            </w:r>
            <w:proofErr w:type="spellEnd"/>
            <w:r w:rsidRPr="00CD44FB">
              <w:rPr>
                <w:rFonts w:asciiTheme="minorHAnsi" w:hAnsiTheme="minorHAnsi" w:cstheme="minorHAnsi"/>
                <w:sz w:val="20"/>
                <w:szCs w:val="20"/>
              </w:rPr>
              <w:t>:</w:t>
            </w:r>
          </w:p>
        </w:tc>
        <w:tc>
          <w:tcPr>
            <w:tcW w:w="2832" w:type="dxa"/>
          </w:tcPr>
          <w:p w14:paraId="27F9C94F" w14:textId="77777777" w:rsidR="00907CFC" w:rsidRPr="00CD44FB" w:rsidRDefault="00907CFC" w:rsidP="00907CFC">
            <w:pPr>
              <w:pStyle w:val="TableParagraph"/>
              <w:spacing w:line="215" w:lineRule="exact"/>
              <w:ind w:right="96"/>
              <w:jc w:val="center"/>
              <w:rPr>
                <w:rFonts w:asciiTheme="minorHAnsi" w:hAnsiTheme="minorHAnsi" w:cstheme="minorHAnsi"/>
                <w:sz w:val="20"/>
                <w:szCs w:val="20"/>
              </w:rPr>
            </w:pPr>
          </w:p>
        </w:tc>
      </w:tr>
      <w:tr w:rsidR="005C1D9D" w:rsidRPr="00CD44FB" w14:paraId="09FA9233" w14:textId="77777777" w:rsidTr="00944AF8">
        <w:trPr>
          <w:trHeight w:val="181"/>
        </w:trPr>
        <w:tc>
          <w:tcPr>
            <w:tcW w:w="5813" w:type="dxa"/>
          </w:tcPr>
          <w:p w14:paraId="6072842A" w14:textId="77777777" w:rsidR="005C1D9D" w:rsidRPr="00CD44FB" w:rsidRDefault="005C1D9D" w:rsidP="00944AF8">
            <w:pPr>
              <w:pStyle w:val="TableParagraph"/>
              <w:spacing w:line="248" w:lineRule="exact"/>
              <w:ind w:left="108"/>
              <w:rPr>
                <w:rFonts w:asciiTheme="minorHAnsi" w:hAnsiTheme="minorHAnsi" w:cstheme="minorHAnsi"/>
                <w:sz w:val="20"/>
                <w:szCs w:val="20"/>
              </w:rPr>
            </w:pPr>
            <w:r w:rsidRPr="00CD44FB">
              <w:rPr>
                <w:rFonts w:asciiTheme="minorHAnsi" w:hAnsiTheme="minorHAnsi" w:cstheme="minorHAnsi"/>
                <w:sz w:val="20"/>
                <w:szCs w:val="20"/>
              </w:rPr>
              <w:t>ΑΝΑΘΕΩΡΗΣΗ</w:t>
            </w:r>
          </w:p>
        </w:tc>
        <w:tc>
          <w:tcPr>
            <w:tcW w:w="2854" w:type="dxa"/>
            <w:tcBorders>
              <w:top w:val="single" w:sz="4" w:space="0" w:color="auto"/>
              <w:left w:val="single" w:sz="4" w:space="0" w:color="auto"/>
              <w:bottom w:val="single" w:sz="4" w:space="0" w:color="auto"/>
              <w:right w:val="single" w:sz="4" w:space="0" w:color="auto"/>
            </w:tcBorders>
            <w:shd w:val="clear" w:color="auto" w:fill="auto"/>
            <w:vAlign w:val="center"/>
          </w:tcPr>
          <w:p w14:paraId="24453712" w14:textId="24701726" w:rsidR="005C1D9D" w:rsidRPr="00C2340A" w:rsidRDefault="00C2340A" w:rsidP="001D5B3A">
            <w:pPr>
              <w:pStyle w:val="TableParagraph"/>
              <w:spacing w:line="236" w:lineRule="exact"/>
              <w:ind w:right="288"/>
              <w:jc w:val="right"/>
              <w:rPr>
                <w:rFonts w:asciiTheme="minorHAnsi" w:hAnsiTheme="minorHAnsi" w:cstheme="minorHAnsi"/>
                <w:color w:val="000000"/>
                <w:sz w:val="20"/>
                <w:szCs w:val="20"/>
                <w:lang w:val="el-GR"/>
              </w:rPr>
            </w:pPr>
            <w:r>
              <w:rPr>
                <w:rFonts w:asciiTheme="minorHAnsi" w:hAnsiTheme="minorHAnsi" w:cstheme="minorHAnsi"/>
                <w:color w:val="000000"/>
                <w:sz w:val="20"/>
                <w:szCs w:val="20"/>
                <w:lang w:val="el-GR"/>
              </w:rPr>
              <w:t>0,00</w:t>
            </w:r>
          </w:p>
        </w:tc>
        <w:tc>
          <w:tcPr>
            <w:tcW w:w="2833" w:type="dxa"/>
            <w:shd w:val="clear" w:color="auto" w:fill="BEBEBE"/>
          </w:tcPr>
          <w:p w14:paraId="0E5E7207" w14:textId="77777777" w:rsidR="005C1D9D" w:rsidRPr="00CD44FB" w:rsidRDefault="005C1D9D" w:rsidP="00944AF8">
            <w:pPr>
              <w:pStyle w:val="TableParagraph"/>
              <w:rPr>
                <w:rFonts w:asciiTheme="minorHAnsi" w:hAnsiTheme="minorHAnsi" w:cstheme="minorHAnsi"/>
                <w:sz w:val="20"/>
                <w:szCs w:val="20"/>
              </w:rPr>
            </w:pPr>
          </w:p>
        </w:tc>
        <w:tc>
          <w:tcPr>
            <w:tcW w:w="2832" w:type="dxa"/>
          </w:tcPr>
          <w:p w14:paraId="58492AC4" w14:textId="3A6A3A64" w:rsidR="005C1D9D" w:rsidRPr="00C2340A" w:rsidRDefault="00C2340A" w:rsidP="00C2340A">
            <w:pPr>
              <w:pStyle w:val="TableParagraph"/>
              <w:spacing w:before="11" w:line="237" w:lineRule="exact"/>
              <w:ind w:right="156"/>
              <w:jc w:val="right"/>
              <w:rPr>
                <w:rFonts w:asciiTheme="minorHAnsi" w:hAnsiTheme="minorHAnsi" w:cstheme="minorHAnsi"/>
                <w:sz w:val="20"/>
                <w:szCs w:val="20"/>
                <w:lang w:val="el-GR"/>
              </w:rPr>
            </w:pPr>
            <w:r>
              <w:rPr>
                <w:rFonts w:asciiTheme="minorHAnsi" w:hAnsiTheme="minorHAnsi" w:cstheme="minorHAnsi"/>
                <w:sz w:val="20"/>
                <w:szCs w:val="20"/>
                <w:lang w:val="el-GR"/>
              </w:rPr>
              <w:t>0,00</w:t>
            </w:r>
          </w:p>
        </w:tc>
      </w:tr>
      <w:tr w:rsidR="00C2340A" w:rsidRPr="00CD44FB" w14:paraId="40100592" w14:textId="77777777" w:rsidTr="00730597">
        <w:trPr>
          <w:trHeight w:val="181"/>
        </w:trPr>
        <w:tc>
          <w:tcPr>
            <w:tcW w:w="5813" w:type="dxa"/>
            <w:shd w:val="clear" w:color="auto" w:fill="auto"/>
          </w:tcPr>
          <w:p w14:paraId="0465ACAC" w14:textId="1DCD019A" w:rsidR="00C2340A" w:rsidRPr="00730597" w:rsidRDefault="00E16EF2" w:rsidP="00730597">
            <w:pPr>
              <w:pStyle w:val="TableParagraph"/>
              <w:spacing w:line="248" w:lineRule="exact"/>
              <w:ind w:left="108"/>
              <w:rPr>
                <w:rFonts w:asciiTheme="minorHAnsi" w:hAnsiTheme="minorHAnsi" w:cstheme="minorHAnsi"/>
                <w:sz w:val="20"/>
                <w:szCs w:val="20"/>
                <w:lang w:val="el-GR"/>
              </w:rPr>
            </w:pPr>
            <w:r w:rsidRPr="00730597">
              <w:rPr>
                <w:rFonts w:asciiTheme="minorHAnsi" w:hAnsiTheme="minorHAnsi" w:cstheme="minorHAnsi"/>
                <w:sz w:val="20"/>
                <w:szCs w:val="20"/>
                <w:lang w:val="el-GR"/>
              </w:rPr>
              <w:t>Απολογιστικές Εργασίες</w:t>
            </w:r>
            <w:r w:rsidR="00730597" w:rsidRPr="00730597">
              <w:rPr>
                <w:rFonts w:asciiTheme="minorHAnsi" w:hAnsiTheme="minorHAnsi" w:cstheme="minorHAnsi"/>
                <w:sz w:val="20"/>
                <w:szCs w:val="20"/>
                <w:lang w:val="el-GR"/>
              </w:rPr>
              <w:t xml:space="preserve"> (χωρίς ΓΕ – ΟΕ)</w:t>
            </w:r>
          </w:p>
        </w:tc>
        <w:tc>
          <w:tcPr>
            <w:tcW w:w="2854" w:type="dxa"/>
            <w:tcBorders>
              <w:top w:val="single" w:sz="4" w:space="0" w:color="auto"/>
              <w:left w:val="single" w:sz="4" w:space="0" w:color="auto"/>
              <w:bottom w:val="single" w:sz="4" w:space="0" w:color="auto"/>
              <w:right w:val="single" w:sz="4" w:space="0" w:color="auto"/>
            </w:tcBorders>
            <w:shd w:val="clear" w:color="auto" w:fill="auto"/>
            <w:vAlign w:val="center"/>
          </w:tcPr>
          <w:p w14:paraId="4B9DFA75" w14:textId="7AC00B18" w:rsidR="00C2340A" w:rsidRDefault="00730597" w:rsidP="001D5B3A">
            <w:pPr>
              <w:pStyle w:val="TableParagraph"/>
              <w:spacing w:line="236" w:lineRule="exact"/>
              <w:ind w:right="288"/>
              <w:jc w:val="right"/>
              <w:rPr>
                <w:rFonts w:asciiTheme="minorHAnsi" w:hAnsiTheme="minorHAnsi" w:cstheme="minorHAnsi"/>
                <w:color w:val="000000"/>
                <w:sz w:val="20"/>
                <w:szCs w:val="20"/>
                <w:lang w:val="el-GR"/>
              </w:rPr>
            </w:pPr>
            <w:r w:rsidRPr="00730597">
              <w:rPr>
                <w:rFonts w:asciiTheme="minorHAnsi" w:hAnsiTheme="minorHAnsi" w:cstheme="minorHAnsi"/>
                <w:color w:val="000000"/>
                <w:sz w:val="20"/>
                <w:szCs w:val="20"/>
                <w:lang w:val="el-GR"/>
              </w:rPr>
              <w:t>9070,6</w:t>
            </w:r>
          </w:p>
        </w:tc>
        <w:tc>
          <w:tcPr>
            <w:tcW w:w="2833" w:type="dxa"/>
            <w:shd w:val="clear" w:color="auto" w:fill="BEBEBE"/>
          </w:tcPr>
          <w:p w14:paraId="069E2849" w14:textId="77777777" w:rsidR="00C2340A" w:rsidRPr="00CD44FB" w:rsidRDefault="00C2340A" w:rsidP="00944AF8">
            <w:pPr>
              <w:pStyle w:val="TableParagraph"/>
              <w:rPr>
                <w:rFonts w:asciiTheme="minorHAnsi" w:hAnsiTheme="minorHAnsi" w:cstheme="minorHAnsi"/>
                <w:sz w:val="20"/>
                <w:szCs w:val="20"/>
              </w:rPr>
            </w:pPr>
          </w:p>
        </w:tc>
        <w:tc>
          <w:tcPr>
            <w:tcW w:w="2832" w:type="dxa"/>
          </w:tcPr>
          <w:p w14:paraId="7C7C1A75" w14:textId="59CFF70A" w:rsidR="00C2340A" w:rsidRDefault="00730597" w:rsidP="00C2340A">
            <w:pPr>
              <w:pStyle w:val="TableParagraph"/>
              <w:spacing w:before="11" w:line="237" w:lineRule="exact"/>
              <w:ind w:right="156"/>
              <w:jc w:val="right"/>
              <w:rPr>
                <w:rFonts w:asciiTheme="minorHAnsi" w:hAnsiTheme="minorHAnsi" w:cstheme="minorHAnsi"/>
                <w:sz w:val="20"/>
                <w:szCs w:val="20"/>
                <w:lang w:val="el-GR"/>
              </w:rPr>
            </w:pPr>
            <w:r w:rsidRPr="00730597">
              <w:rPr>
                <w:rFonts w:asciiTheme="minorHAnsi" w:hAnsiTheme="minorHAnsi" w:cstheme="minorHAnsi"/>
                <w:color w:val="000000"/>
                <w:sz w:val="20"/>
                <w:szCs w:val="20"/>
                <w:lang w:val="el-GR"/>
              </w:rPr>
              <w:t>9070,6</w:t>
            </w:r>
          </w:p>
        </w:tc>
      </w:tr>
      <w:tr w:rsidR="00C2340A" w:rsidRPr="004F4472" w14:paraId="6CC9A602" w14:textId="77777777" w:rsidTr="00730597">
        <w:trPr>
          <w:trHeight w:val="181"/>
        </w:trPr>
        <w:tc>
          <w:tcPr>
            <w:tcW w:w="5813" w:type="dxa"/>
            <w:shd w:val="clear" w:color="auto" w:fill="auto"/>
          </w:tcPr>
          <w:p w14:paraId="61F6D48D" w14:textId="1AEE6BC6" w:rsidR="00C2340A" w:rsidRPr="00730597" w:rsidRDefault="00CD1B2A" w:rsidP="00944AF8">
            <w:pPr>
              <w:pStyle w:val="TableParagraph"/>
              <w:spacing w:line="248" w:lineRule="exact"/>
              <w:ind w:left="108"/>
              <w:rPr>
                <w:rFonts w:asciiTheme="minorHAnsi" w:hAnsiTheme="minorHAnsi" w:cstheme="minorHAnsi"/>
                <w:sz w:val="20"/>
                <w:szCs w:val="20"/>
              </w:rPr>
            </w:pPr>
            <w:r w:rsidRPr="00730597">
              <w:rPr>
                <w:rFonts w:asciiTheme="minorHAnsi" w:hAnsiTheme="minorHAnsi" w:cstheme="minorHAnsi"/>
                <w:sz w:val="20"/>
                <w:szCs w:val="20"/>
                <w:lang w:val="el-GR"/>
              </w:rPr>
              <w:t>ΓΕ-ΟΕ</w:t>
            </w:r>
            <w:r w:rsidR="00066A9C" w:rsidRPr="00730597">
              <w:rPr>
                <w:rFonts w:asciiTheme="minorHAnsi" w:hAnsiTheme="minorHAnsi" w:cstheme="minorHAnsi"/>
                <w:sz w:val="20"/>
                <w:szCs w:val="20"/>
                <w:lang w:val="el-GR"/>
              </w:rPr>
              <w:t xml:space="preserve"> Απολογιστικών 18%</w:t>
            </w:r>
            <w:r w:rsidR="00E87C3C" w:rsidRPr="00730597">
              <w:rPr>
                <w:rFonts w:asciiTheme="minorHAnsi" w:hAnsiTheme="minorHAnsi" w:cstheme="minorHAnsi"/>
                <w:sz w:val="20"/>
                <w:szCs w:val="20"/>
                <w:lang w:val="el-GR"/>
              </w:rPr>
              <w:t xml:space="preserve"> </w:t>
            </w:r>
          </w:p>
        </w:tc>
        <w:tc>
          <w:tcPr>
            <w:tcW w:w="2854" w:type="dxa"/>
            <w:tcBorders>
              <w:top w:val="single" w:sz="4" w:space="0" w:color="auto"/>
              <w:left w:val="single" w:sz="4" w:space="0" w:color="auto"/>
              <w:bottom w:val="single" w:sz="4" w:space="0" w:color="auto"/>
              <w:right w:val="single" w:sz="4" w:space="0" w:color="auto"/>
            </w:tcBorders>
            <w:shd w:val="clear" w:color="auto" w:fill="auto"/>
            <w:vAlign w:val="center"/>
          </w:tcPr>
          <w:p w14:paraId="55452234" w14:textId="0FED2FBA" w:rsidR="00C2340A" w:rsidRPr="00E16EF2" w:rsidRDefault="00730597" w:rsidP="001D5B3A">
            <w:pPr>
              <w:pStyle w:val="TableParagraph"/>
              <w:spacing w:line="236" w:lineRule="exact"/>
              <w:ind w:right="288"/>
              <w:jc w:val="right"/>
              <w:rPr>
                <w:rFonts w:asciiTheme="minorHAnsi" w:hAnsiTheme="minorHAnsi" w:cstheme="minorHAnsi"/>
                <w:color w:val="000000"/>
                <w:sz w:val="20"/>
                <w:szCs w:val="20"/>
                <w:highlight w:val="yellow"/>
                <w:lang w:val="el-GR"/>
              </w:rPr>
            </w:pPr>
            <w:r w:rsidRPr="00730597">
              <w:rPr>
                <w:rFonts w:asciiTheme="minorHAnsi" w:hAnsiTheme="minorHAnsi" w:cstheme="minorHAnsi"/>
                <w:color w:val="000000"/>
                <w:sz w:val="20"/>
                <w:szCs w:val="20"/>
                <w:lang w:val="el-GR"/>
              </w:rPr>
              <w:t>1632,71</w:t>
            </w:r>
          </w:p>
        </w:tc>
        <w:tc>
          <w:tcPr>
            <w:tcW w:w="2833" w:type="dxa"/>
            <w:shd w:val="clear" w:color="auto" w:fill="auto"/>
          </w:tcPr>
          <w:p w14:paraId="583DFDD4" w14:textId="0A4C82DB" w:rsidR="00C2340A" w:rsidRPr="00730597" w:rsidRDefault="0085378A" w:rsidP="0085378A">
            <w:pPr>
              <w:pStyle w:val="TableParagraph"/>
              <w:jc w:val="right"/>
              <w:rPr>
                <w:rFonts w:asciiTheme="minorHAnsi" w:hAnsiTheme="minorHAnsi" w:cstheme="minorBidi"/>
                <w:sz w:val="20"/>
                <w:szCs w:val="20"/>
                <w:lang w:val="el-GR"/>
              </w:rPr>
            </w:pPr>
            <w:r w:rsidRPr="00730597">
              <w:rPr>
                <w:rFonts w:asciiTheme="minorHAnsi" w:hAnsiTheme="minorHAnsi" w:cstheme="minorBidi"/>
                <w:sz w:val="20"/>
                <w:szCs w:val="20"/>
                <w:lang w:val="el-GR"/>
              </w:rPr>
              <w:t>Κατά την προσφορά</w:t>
            </w:r>
            <w:r w:rsidR="28CD5655" w:rsidRPr="00730597">
              <w:rPr>
                <w:rFonts w:asciiTheme="minorHAnsi" w:hAnsiTheme="minorHAnsi" w:cstheme="minorBidi"/>
                <w:sz w:val="20"/>
                <w:szCs w:val="20"/>
                <w:lang w:val="el-GR"/>
              </w:rPr>
              <w:t xml:space="preserve"> </w:t>
            </w:r>
            <w:r w:rsidR="003D63DA" w:rsidRPr="00730597">
              <w:rPr>
                <w:rFonts w:asciiTheme="minorHAnsi" w:hAnsiTheme="minorHAnsi" w:cstheme="minorBidi"/>
                <w:sz w:val="20"/>
                <w:szCs w:val="20"/>
                <w:lang w:val="el-GR"/>
              </w:rPr>
              <w:t>[ΓΕ-ΟΕ απολογιστικών*</w:t>
            </w:r>
            <w:r w:rsidR="00D01CFB" w:rsidRPr="00730597">
              <w:rPr>
                <w:rFonts w:asciiTheme="minorHAnsi" w:hAnsiTheme="minorHAnsi" w:cstheme="minorBidi"/>
                <w:sz w:val="20"/>
                <w:szCs w:val="20"/>
                <w:lang w:val="el-GR"/>
              </w:rPr>
              <w:t>(</w:t>
            </w:r>
            <w:r w:rsidR="003D63DA" w:rsidRPr="00730597">
              <w:rPr>
                <w:rFonts w:asciiTheme="minorHAnsi" w:hAnsiTheme="minorHAnsi" w:cstheme="minorBidi"/>
                <w:sz w:val="20"/>
                <w:szCs w:val="20"/>
                <w:lang w:val="el-GR"/>
              </w:rPr>
              <w:t>1-Εμ)]</w:t>
            </w:r>
            <w:r w:rsidRPr="00730597">
              <w:rPr>
                <w:rFonts w:asciiTheme="minorHAnsi" w:hAnsiTheme="minorHAnsi" w:cstheme="minorBidi"/>
                <w:sz w:val="20"/>
                <w:szCs w:val="20"/>
                <w:lang w:val="el-GR"/>
              </w:rPr>
              <w:t>:</w:t>
            </w:r>
          </w:p>
        </w:tc>
        <w:tc>
          <w:tcPr>
            <w:tcW w:w="2832" w:type="dxa"/>
          </w:tcPr>
          <w:p w14:paraId="5D3F9F28" w14:textId="77777777" w:rsidR="00C2340A" w:rsidRPr="00730597" w:rsidRDefault="00C2340A" w:rsidP="00C2340A">
            <w:pPr>
              <w:pStyle w:val="TableParagraph"/>
              <w:spacing w:before="11" w:line="237" w:lineRule="exact"/>
              <w:ind w:right="156"/>
              <w:jc w:val="right"/>
              <w:rPr>
                <w:rFonts w:asciiTheme="minorHAnsi" w:hAnsiTheme="minorHAnsi" w:cstheme="minorHAnsi"/>
                <w:sz w:val="20"/>
                <w:szCs w:val="20"/>
                <w:lang w:val="el-GR"/>
              </w:rPr>
            </w:pPr>
          </w:p>
        </w:tc>
      </w:tr>
      <w:tr w:rsidR="005C1D9D" w:rsidRPr="00CD44FB" w14:paraId="6724F227" w14:textId="77777777" w:rsidTr="001D5B3A">
        <w:trPr>
          <w:trHeight w:val="374"/>
        </w:trPr>
        <w:tc>
          <w:tcPr>
            <w:tcW w:w="5813" w:type="dxa"/>
          </w:tcPr>
          <w:p w14:paraId="6CC75EB4" w14:textId="77777777" w:rsidR="005C1D9D" w:rsidRPr="00CD44FB" w:rsidRDefault="005C1D9D" w:rsidP="00944AF8">
            <w:pPr>
              <w:pStyle w:val="TableParagraph"/>
              <w:spacing w:line="226" w:lineRule="exact"/>
              <w:ind w:right="143"/>
              <w:jc w:val="right"/>
              <w:rPr>
                <w:rFonts w:asciiTheme="minorHAnsi" w:hAnsiTheme="minorHAnsi" w:cstheme="minorHAnsi"/>
                <w:sz w:val="20"/>
                <w:szCs w:val="20"/>
                <w:lang w:val="el-GR"/>
              </w:rPr>
            </w:pPr>
            <w:r w:rsidRPr="00CD44FB">
              <w:rPr>
                <w:rFonts w:asciiTheme="minorHAnsi" w:hAnsiTheme="minorHAnsi" w:cstheme="minorHAnsi"/>
                <w:sz w:val="20"/>
                <w:szCs w:val="20"/>
                <w:lang w:val="el-GR"/>
              </w:rPr>
              <w:t>Σύνολο Δαπάνης του Έργου</w:t>
            </w:r>
          </w:p>
          <w:p w14:paraId="378917BA" w14:textId="77777777" w:rsidR="005C1D9D" w:rsidRPr="00CD44FB" w:rsidRDefault="005C1D9D" w:rsidP="00944AF8">
            <w:pPr>
              <w:pStyle w:val="TableParagraph"/>
              <w:spacing w:line="183" w:lineRule="exact"/>
              <w:ind w:right="97"/>
              <w:jc w:val="right"/>
              <w:rPr>
                <w:rFonts w:asciiTheme="minorHAnsi" w:hAnsiTheme="minorHAnsi" w:cstheme="minorHAnsi"/>
                <w:sz w:val="20"/>
                <w:szCs w:val="20"/>
                <w:lang w:val="el-GR"/>
              </w:rPr>
            </w:pPr>
            <w:r w:rsidRPr="00CD44FB">
              <w:rPr>
                <w:rFonts w:asciiTheme="minorHAnsi" w:hAnsiTheme="minorHAnsi" w:cstheme="minorHAnsi"/>
                <w:sz w:val="20"/>
                <w:szCs w:val="20"/>
                <w:lang w:val="el-GR"/>
              </w:rPr>
              <w:t>Κατά τη μελέτη:</w:t>
            </w:r>
          </w:p>
        </w:tc>
        <w:tc>
          <w:tcPr>
            <w:tcW w:w="2854" w:type="dxa"/>
            <w:tcBorders>
              <w:top w:val="nil"/>
              <w:left w:val="single" w:sz="4" w:space="0" w:color="auto"/>
              <w:bottom w:val="single" w:sz="4" w:space="0" w:color="auto"/>
              <w:right w:val="single" w:sz="4" w:space="0" w:color="auto"/>
            </w:tcBorders>
            <w:shd w:val="clear" w:color="auto" w:fill="auto"/>
            <w:vAlign w:val="center"/>
          </w:tcPr>
          <w:p w14:paraId="2160099F" w14:textId="253682F0" w:rsidR="005C1D9D" w:rsidRPr="00CD1B2A" w:rsidRDefault="00E16EF2" w:rsidP="001D5B3A">
            <w:pPr>
              <w:pStyle w:val="TableParagraph"/>
              <w:spacing w:line="236" w:lineRule="exact"/>
              <w:ind w:right="288"/>
              <w:jc w:val="right"/>
              <w:rPr>
                <w:rFonts w:asciiTheme="minorHAnsi" w:hAnsiTheme="minorHAnsi" w:cstheme="minorHAnsi"/>
                <w:color w:val="000000"/>
                <w:sz w:val="20"/>
                <w:szCs w:val="20"/>
                <w:lang w:val="el-GR"/>
              </w:rPr>
            </w:pPr>
            <w:r w:rsidRPr="00E16EF2">
              <w:rPr>
                <w:rFonts w:asciiTheme="minorHAnsi" w:hAnsiTheme="minorHAnsi" w:cstheme="minorHAnsi"/>
                <w:color w:val="000000"/>
                <w:sz w:val="20"/>
                <w:szCs w:val="20"/>
                <w:lang w:val="el-GR"/>
              </w:rPr>
              <w:t>200.275,77</w:t>
            </w:r>
          </w:p>
        </w:tc>
        <w:tc>
          <w:tcPr>
            <w:tcW w:w="2833" w:type="dxa"/>
            <w:vAlign w:val="center"/>
          </w:tcPr>
          <w:p w14:paraId="3911880F" w14:textId="77777777" w:rsidR="005C1D9D" w:rsidRPr="00CD44FB" w:rsidRDefault="005C1D9D" w:rsidP="001D5B3A">
            <w:pPr>
              <w:pStyle w:val="TableParagraph"/>
              <w:spacing w:line="215" w:lineRule="exact"/>
              <w:ind w:right="98"/>
              <w:jc w:val="right"/>
              <w:rPr>
                <w:rFonts w:asciiTheme="minorHAnsi" w:hAnsiTheme="minorHAnsi" w:cstheme="minorHAnsi"/>
                <w:sz w:val="20"/>
                <w:szCs w:val="20"/>
              </w:rPr>
            </w:pPr>
            <w:r w:rsidRPr="00CD44FB">
              <w:rPr>
                <w:rFonts w:asciiTheme="minorHAnsi" w:hAnsiTheme="minorHAnsi" w:cstheme="minorHAnsi"/>
                <w:sz w:val="20"/>
                <w:szCs w:val="20"/>
              </w:rPr>
              <w:t>Κα</w:t>
            </w:r>
            <w:proofErr w:type="spellStart"/>
            <w:r w:rsidRPr="00CD44FB">
              <w:rPr>
                <w:rFonts w:asciiTheme="minorHAnsi" w:hAnsiTheme="minorHAnsi" w:cstheme="minorHAnsi"/>
                <w:sz w:val="20"/>
                <w:szCs w:val="20"/>
              </w:rPr>
              <w:t>τά</w:t>
            </w:r>
            <w:proofErr w:type="spellEnd"/>
            <w:r w:rsidRPr="00CD44FB">
              <w:rPr>
                <w:rFonts w:asciiTheme="minorHAnsi" w:hAnsiTheme="minorHAnsi" w:cstheme="minorHAnsi"/>
                <w:sz w:val="20"/>
                <w:szCs w:val="20"/>
              </w:rPr>
              <w:t xml:space="preserve"> </w:t>
            </w:r>
            <w:proofErr w:type="spellStart"/>
            <w:r w:rsidRPr="00CD44FB">
              <w:rPr>
                <w:rFonts w:asciiTheme="minorHAnsi" w:hAnsiTheme="minorHAnsi" w:cstheme="minorHAnsi"/>
                <w:sz w:val="20"/>
                <w:szCs w:val="20"/>
              </w:rPr>
              <w:t>την</w:t>
            </w:r>
            <w:proofErr w:type="spellEnd"/>
            <w:r w:rsidRPr="00CD44FB">
              <w:rPr>
                <w:rFonts w:asciiTheme="minorHAnsi" w:hAnsiTheme="minorHAnsi" w:cstheme="minorHAnsi"/>
                <w:sz w:val="20"/>
                <w:szCs w:val="20"/>
              </w:rPr>
              <w:t xml:space="preserve"> π</w:t>
            </w:r>
            <w:proofErr w:type="spellStart"/>
            <w:r w:rsidRPr="00CD44FB">
              <w:rPr>
                <w:rFonts w:asciiTheme="minorHAnsi" w:hAnsiTheme="minorHAnsi" w:cstheme="minorHAnsi"/>
                <w:sz w:val="20"/>
                <w:szCs w:val="20"/>
              </w:rPr>
              <w:t>ροσφορά</w:t>
            </w:r>
            <w:proofErr w:type="spellEnd"/>
            <w:r w:rsidRPr="00CD44FB">
              <w:rPr>
                <w:rFonts w:asciiTheme="minorHAnsi" w:hAnsiTheme="minorHAnsi" w:cstheme="minorHAnsi"/>
                <w:sz w:val="20"/>
                <w:szCs w:val="20"/>
              </w:rPr>
              <w:t>:</w:t>
            </w:r>
          </w:p>
        </w:tc>
        <w:tc>
          <w:tcPr>
            <w:tcW w:w="2832" w:type="dxa"/>
          </w:tcPr>
          <w:p w14:paraId="709D8C86" w14:textId="77777777" w:rsidR="005C1D9D" w:rsidRPr="00CD44FB" w:rsidRDefault="005C1D9D" w:rsidP="002E7A3A">
            <w:pPr>
              <w:pStyle w:val="TableParagraph"/>
              <w:spacing w:line="215" w:lineRule="exact"/>
              <w:ind w:right="96"/>
              <w:jc w:val="center"/>
              <w:rPr>
                <w:rFonts w:asciiTheme="minorHAnsi" w:hAnsiTheme="minorHAnsi" w:cstheme="minorHAnsi"/>
                <w:sz w:val="20"/>
                <w:szCs w:val="20"/>
              </w:rPr>
            </w:pPr>
          </w:p>
        </w:tc>
      </w:tr>
    </w:tbl>
    <w:p w14:paraId="0F6ABD94" w14:textId="77777777" w:rsidR="005C1D9D" w:rsidRPr="00D71F20" w:rsidRDefault="005C1D9D" w:rsidP="005C1D9D">
      <w:pPr>
        <w:pStyle w:val="BodyText"/>
        <w:spacing w:before="6"/>
        <w:rPr>
          <w:rFonts w:asciiTheme="minorHAnsi" w:hAnsiTheme="minorHAnsi" w:cstheme="minorHAnsi"/>
          <w:sz w:val="8"/>
        </w:rPr>
      </w:pPr>
    </w:p>
    <w:p w14:paraId="73DCAF90" w14:textId="790AF1A9" w:rsidR="00A5598B" w:rsidRDefault="00A5598B" w:rsidP="004415B2">
      <w:pPr>
        <w:pStyle w:val="Heading1"/>
        <w:rPr>
          <w:rFonts w:asciiTheme="minorHAnsi" w:hAnsiTheme="minorHAnsi" w:cstheme="minorHAnsi"/>
          <w:lang w:val="el-GR"/>
        </w:rPr>
      </w:pPr>
      <w:proofErr w:type="spellStart"/>
      <w:r w:rsidRPr="00D71F20">
        <w:rPr>
          <w:rFonts w:asciiTheme="minorHAnsi" w:hAnsiTheme="minorHAnsi" w:cstheme="minorHAnsi"/>
          <w:lang w:val="el-GR"/>
        </w:rPr>
        <w:t>Ημ</w:t>
      </w:r>
      <w:proofErr w:type="spellEnd"/>
      <w:r w:rsidRPr="00D71F20">
        <w:rPr>
          <w:rFonts w:asciiTheme="minorHAnsi" w:hAnsiTheme="minorHAnsi" w:cstheme="minorHAnsi"/>
          <w:lang w:val="el-GR"/>
        </w:rPr>
        <w:t>/νια</w:t>
      </w:r>
      <w:r w:rsidR="00944AF8">
        <w:rPr>
          <w:rFonts w:asciiTheme="minorHAnsi" w:hAnsiTheme="minorHAnsi" w:cstheme="minorHAnsi"/>
          <w:lang w:val="el-GR"/>
        </w:rPr>
        <w:t>:</w:t>
      </w:r>
      <w:r w:rsidRPr="00D71F20">
        <w:rPr>
          <w:rFonts w:asciiTheme="minorHAnsi" w:hAnsiTheme="minorHAnsi" w:cstheme="minorHAnsi"/>
          <w:lang w:val="el-GR"/>
        </w:rPr>
        <w:t xml:space="preserve"> …/../2020</w:t>
      </w:r>
    </w:p>
    <w:p w14:paraId="53762C7F" w14:textId="5B54EFC1" w:rsidR="005D1B52" w:rsidRPr="00D71F20" w:rsidRDefault="005C1D9D" w:rsidP="00A5598B">
      <w:pPr>
        <w:pStyle w:val="Heading1"/>
        <w:rPr>
          <w:rFonts w:asciiTheme="minorHAnsi" w:hAnsiTheme="minorHAnsi" w:cstheme="minorHAnsi"/>
          <w:b/>
          <w:sz w:val="35"/>
          <w:lang w:val="el-GR"/>
        </w:rPr>
      </w:pPr>
      <w:r w:rsidRPr="00D71F20">
        <w:rPr>
          <w:rFonts w:asciiTheme="minorHAnsi" w:hAnsiTheme="minorHAnsi" w:cstheme="minorHAnsi"/>
        </w:rPr>
        <w:t xml:space="preserve">Ο </w:t>
      </w:r>
      <w:proofErr w:type="spellStart"/>
      <w:r w:rsidRPr="00D71F20">
        <w:rPr>
          <w:rFonts w:asciiTheme="minorHAnsi" w:hAnsiTheme="minorHAnsi" w:cstheme="minorHAnsi"/>
        </w:rPr>
        <w:t>Προσφέρων</w:t>
      </w:r>
      <w:proofErr w:type="spellEnd"/>
      <w:r w:rsidR="004415B2" w:rsidRPr="004415B2">
        <w:rPr>
          <w:rFonts w:asciiTheme="minorHAnsi" w:hAnsiTheme="minorHAnsi" w:cstheme="minorHAnsi"/>
          <w:lang w:val="el-GR"/>
        </w:rPr>
        <w:t xml:space="preserve"> </w:t>
      </w:r>
    </w:p>
    <w:p w14:paraId="4EC18B57" w14:textId="77777777" w:rsidR="005D1B52" w:rsidRPr="00D71F20" w:rsidRDefault="005D1B52">
      <w:pPr>
        <w:pStyle w:val="BodyText"/>
        <w:rPr>
          <w:rFonts w:asciiTheme="minorHAnsi" w:hAnsiTheme="minorHAnsi" w:cstheme="minorHAnsi"/>
          <w:sz w:val="28"/>
          <w:lang w:val="el-GR"/>
        </w:rPr>
      </w:pPr>
    </w:p>
    <w:p w14:paraId="720B6DFB" w14:textId="77777777" w:rsidR="005D1B52" w:rsidRPr="00D71F20" w:rsidRDefault="005D1B52">
      <w:pPr>
        <w:pStyle w:val="BodyText"/>
        <w:spacing w:before="5"/>
        <w:rPr>
          <w:rFonts w:asciiTheme="minorHAnsi" w:hAnsiTheme="minorHAnsi" w:cstheme="minorHAnsi"/>
          <w:sz w:val="26"/>
          <w:lang w:val="el-GR"/>
        </w:rPr>
      </w:pPr>
    </w:p>
    <w:p w14:paraId="73DCE117" w14:textId="7BB42511" w:rsidR="009E2551" w:rsidRDefault="009E2551">
      <w:pPr>
        <w:spacing w:before="71"/>
        <w:ind w:left="3216" w:right="3314"/>
        <w:jc w:val="center"/>
        <w:rPr>
          <w:rFonts w:asciiTheme="minorHAnsi" w:hAnsiTheme="minorHAnsi" w:cstheme="minorHAnsi"/>
        </w:rPr>
      </w:pPr>
    </w:p>
    <w:sectPr w:rsidR="009E2551" w:rsidSect="00A5598B">
      <w:pgSz w:w="16840" w:h="11910" w:orient="landscape"/>
      <w:pgMar w:top="567" w:right="1100" w:bottom="280" w:left="12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mbria">
    <w:panose1 w:val="02040503050406030204"/>
    <w:charset w:val="A1"/>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B52"/>
    <w:rsid w:val="00021FFE"/>
    <w:rsid w:val="00024ED3"/>
    <w:rsid w:val="00035676"/>
    <w:rsid w:val="00051AD3"/>
    <w:rsid w:val="00066A9C"/>
    <w:rsid w:val="00077A2B"/>
    <w:rsid w:val="00091104"/>
    <w:rsid w:val="000B1FE2"/>
    <w:rsid w:val="000C055F"/>
    <w:rsid w:val="000D0ACD"/>
    <w:rsid w:val="000D2A9D"/>
    <w:rsid w:val="00107889"/>
    <w:rsid w:val="00115A75"/>
    <w:rsid w:val="00167912"/>
    <w:rsid w:val="00180D03"/>
    <w:rsid w:val="0019193E"/>
    <w:rsid w:val="0019273D"/>
    <w:rsid w:val="001C159B"/>
    <w:rsid w:val="001D5B3A"/>
    <w:rsid w:val="001F197B"/>
    <w:rsid w:val="00235E85"/>
    <w:rsid w:val="00256A9F"/>
    <w:rsid w:val="00273D20"/>
    <w:rsid w:val="00294A8C"/>
    <w:rsid w:val="002D4276"/>
    <w:rsid w:val="002E6090"/>
    <w:rsid w:val="002E7A3A"/>
    <w:rsid w:val="00303FC7"/>
    <w:rsid w:val="0031273D"/>
    <w:rsid w:val="00314B00"/>
    <w:rsid w:val="0031739C"/>
    <w:rsid w:val="003204E4"/>
    <w:rsid w:val="00327911"/>
    <w:rsid w:val="003565F3"/>
    <w:rsid w:val="003D63DA"/>
    <w:rsid w:val="003E318F"/>
    <w:rsid w:val="004415B2"/>
    <w:rsid w:val="00445B81"/>
    <w:rsid w:val="004C483B"/>
    <w:rsid w:val="004F0C09"/>
    <w:rsid w:val="004F2345"/>
    <w:rsid w:val="004F237A"/>
    <w:rsid w:val="004F4472"/>
    <w:rsid w:val="00501988"/>
    <w:rsid w:val="00501F10"/>
    <w:rsid w:val="0055038D"/>
    <w:rsid w:val="005955A8"/>
    <w:rsid w:val="005C1D9D"/>
    <w:rsid w:val="005D1B52"/>
    <w:rsid w:val="005D334B"/>
    <w:rsid w:val="005D398E"/>
    <w:rsid w:val="00611278"/>
    <w:rsid w:val="0062148C"/>
    <w:rsid w:val="00631DF1"/>
    <w:rsid w:val="0064104C"/>
    <w:rsid w:val="006602CA"/>
    <w:rsid w:val="006A722A"/>
    <w:rsid w:val="006B66D9"/>
    <w:rsid w:val="006C1F9F"/>
    <w:rsid w:val="006C602C"/>
    <w:rsid w:val="006D61C4"/>
    <w:rsid w:val="006E782C"/>
    <w:rsid w:val="006F2A62"/>
    <w:rsid w:val="007034F8"/>
    <w:rsid w:val="00714DAB"/>
    <w:rsid w:val="00730597"/>
    <w:rsid w:val="00776BF4"/>
    <w:rsid w:val="00784638"/>
    <w:rsid w:val="007A24B7"/>
    <w:rsid w:val="007B122E"/>
    <w:rsid w:val="007B7963"/>
    <w:rsid w:val="00831CC6"/>
    <w:rsid w:val="00841C98"/>
    <w:rsid w:val="0085378A"/>
    <w:rsid w:val="00856017"/>
    <w:rsid w:val="00861E71"/>
    <w:rsid w:val="00875536"/>
    <w:rsid w:val="00894C32"/>
    <w:rsid w:val="008A065B"/>
    <w:rsid w:val="00907CFC"/>
    <w:rsid w:val="0092129A"/>
    <w:rsid w:val="00924951"/>
    <w:rsid w:val="00944AF8"/>
    <w:rsid w:val="00961378"/>
    <w:rsid w:val="00961535"/>
    <w:rsid w:val="009C263F"/>
    <w:rsid w:val="009C36AF"/>
    <w:rsid w:val="009D545D"/>
    <w:rsid w:val="009E2551"/>
    <w:rsid w:val="009F6B3B"/>
    <w:rsid w:val="00A06159"/>
    <w:rsid w:val="00A26DE7"/>
    <w:rsid w:val="00A34D9E"/>
    <w:rsid w:val="00A37FE7"/>
    <w:rsid w:val="00A43D8B"/>
    <w:rsid w:val="00A473DD"/>
    <w:rsid w:val="00A5598B"/>
    <w:rsid w:val="00A56109"/>
    <w:rsid w:val="00A951F5"/>
    <w:rsid w:val="00AB232C"/>
    <w:rsid w:val="00AC7AF5"/>
    <w:rsid w:val="00B25E7E"/>
    <w:rsid w:val="00B32BD1"/>
    <w:rsid w:val="00B3509C"/>
    <w:rsid w:val="00B60250"/>
    <w:rsid w:val="00B70F21"/>
    <w:rsid w:val="00BE063F"/>
    <w:rsid w:val="00BE7DE4"/>
    <w:rsid w:val="00BF18A6"/>
    <w:rsid w:val="00C12A2F"/>
    <w:rsid w:val="00C22E20"/>
    <w:rsid w:val="00C2340A"/>
    <w:rsid w:val="00C24313"/>
    <w:rsid w:val="00C56228"/>
    <w:rsid w:val="00C83BF6"/>
    <w:rsid w:val="00CD1B2A"/>
    <w:rsid w:val="00CD1C2F"/>
    <w:rsid w:val="00CD2424"/>
    <w:rsid w:val="00CD44FB"/>
    <w:rsid w:val="00CF2A4D"/>
    <w:rsid w:val="00D00716"/>
    <w:rsid w:val="00D01CFB"/>
    <w:rsid w:val="00D0273C"/>
    <w:rsid w:val="00D029FB"/>
    <w:rsid w:val="00D16D84"/>
    <w:rsid w:val="00D24772"/>
    <w:rsid w:val="00D71F20"/>
    <w:rsid w:val="00D934D2"/>
    <w:rsid w:val="00E07728"/>
    <w:rsid w:val="00E146FF"/>
    <w:rsid w:val="00E16EF2"/>
    <w:rsid w:val="00E3691F"/>
    <w:rsid w:val="00E61D6C"/>
    <w:rsid w:val="00E762B2"/>
    <w:rsid w:val="00E8611A"/>
    <w:rsid w:val="00E87C3C"/>
    <w:rsid w:val="00E9220F"/>
    <w:rsid w:val="00EA4A32"/>
    <w:rsid w:val="00EC36E1"/>
    <w:rsid w:val="00F26F8F"/>
    <w:rsid w:val="00F46D10"/>
    <w:rsid w:val="00F52D2B"/>
    <w:rsid w:val="00F56C0B"/>
    <w:rsid w:val="00F8705C"/>
    <w:rsid w:val="00FC5BC9"/>
    <w:rsid w:val="00FD2A39"/>
    <w:rsid w:val="00FD3889"/>
    <w:rsid w:val="00FD43CE"/>
    <w:rsid w:val="01013EC6"/>
    <w:rsid w:val="02F69AA9"/>
    <w:rsid w:val="0AAC6C79"/>
    <w:rsid w:val="0BBF5BC6"/>
    <w:rsid w:val="11206621"/>
    <w:rsid w:val="11B84B02"/>
    <w:rsid w:val="1D99F8AF"/>
    <w:rsid w:val="2427DE98"/>
    <w:rsid w:val="28CD5655"/>
    <w:rsid w:val="35FCC4F5"/>
    <w:rsid w:val="53A64ADD"/>
    <w:rsid w:val="6882C15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81663"/>
  <w15:docId w15:val="{37BFC434-BD17-487E-AC97-ACE2118E7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Unicode MS" w:eastAsia="Arial Unicode MS" w:hAnsi="Arial Unicode MS" w:cs="Arial Unicode MS"/>
    </w:rPr>
  </w:style>
  <w:style w:type="paragraph" w:styleId="Heading1">
    <w:name w:val="heading 1"/>
    <w:basedOn w:val="Normal"/>
    <w:uiPriority w:val="1"/>
    <w:qFormat/>
    <w:pPr>
      <w:ind w:left="3216" w:right="3314"/>
      <w:jc w:val="center"/>
      <w:outlineLvl w:val="0"/>
    </w:pPr>
  </w:style>
  <w:style w:type="paragraph" w:styleId="Heading2">
    <w:name w:val="heading 2"/>
    <w:basedOn w:val="Normal"/>
    <w:uiPriority w:val="1"/>
    <w:qFormat/>
    <w:pPr>
      <w:spacing w:line="198" w:lineRule="exact"/>
      <w:ind w:left="240"/>
      <w:outlineLvl w:val="1"/>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BF18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18A6"/>
    <w:rPr>
      <w:rFonts w:ascii="Segoe UI" w:eastAsia="Arial Unicode MS" w:hAnsi="Segoe UI" w:cs="Segoe UI"/>
      <w:sz w:val="18"/>
      <w:szCs w:val="18"/>
    </w:rPr>
  </w:style>
  <w:style w:type="character" w:customStyle="1" w:styleId="BodyTextChar">
    <w:name w:val="Body Text Char"/>
    <w:basedOn w:val="DefaultParagraphFont"/>
    <w:link w:val="BodyText"/>
    <w:uiPriority w:val="1"/>
    <w:rsid w:val="00D71F20"/>
    <w:rPr>
      <w:rFonts w:ascii="Arial Unicode MS" w:eastAsia="Arial Unicode MS" w:hAnsi="Arial Unicode MS" w:cs="Arial Unicode M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075049">
      <w:bodyDiv w:val="1"/>
      <w:marLeft w:val="0"/>
      <w:marRight w:val="0"/>
      <w:marTop w:val="0"/>
      <w:marBottom w:val="0"/>
      <w:divBdr>
        <w:top w:val="none" w:sz="0" w:space="0" w:color="auto"/>
        <w:left w:val="none" w:sz="0" w:space="0" w:color="auto"/>
        <w:bottom w:val="none" w:sz="0" w:space="0" w:color="auto"/>
        <w:right w:val="none" w:sz="0" w:space="0" w:color="auto"/>
      </w:divBdr>
    </w:div>
    <w:div w:id="402919547">
      <w:bodyDiv w:val="1"/>
      <w:marLeft w:val="0"/>
      <w:marRight w:val="0"/>
      <w:marTop w:val="0"/>
      <w:marBottom w:val="0"/>
      <w:divBdr>
        <w:top w:val="none" w:sz="0" w:space="0" w:color="auto"/>
        <w:left w:val="none" w:sz="0" w:space="0" w:color="auto"/>
        <w:bottom w:val="none" w:sz="0" w:space="0" w:color="auto"/>
        <w:right w:val="none" w:sz="0" w:space="0" w:color="auto"/>
      </w:divBdr>
    </w:div>
    <w:div w:id="459147622">
      <w:bodyDiv w:val="1"/>
      <w:marLeft w:val="0"/>
      <w:marRight w:val="0"/>
      <w:marTop w:val="0"/>
      <w:marBottom w:val="0"/>
      <w:divBdr>
        <w:top w:val="none" w:sz="0" w:space="0" w:color="auto"/>
        <w:left w:val="none" w:sz="0" w:space="0" w:color="auto"/>
        <w:bottom w:val="none" w:sz="0" w:space="0" w:color="auto"/>
        <w:right w:val="none" w:sz="0" w:space="0" w:color="auto"/>
      </w:divBdr>
    </w:div>
    <w:div w:id="20610057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Έγγραφο" ma:contentTypeID="0x010100B145E8DA9774774CBB61E1389615C3FD" ma:contentTypeVersion="8" ma:contentTypeDescription="Δημιουργία νέου εγγράφου" ma:contentTypeScope="" ma:versionID="a53bc6dadae2c3dd64f856ee997e6963">
  <xsd:schema xmlns:xsd="http://www.w3.org/2001/XMLSchema" xmlns:xs="http://www.w3.org/2001/XMLSchema" xmlns:p="http://schemas.microsoft.com/office/2006/metadata/properties" xmlns:ns2="ea6cdaef-a1d9-400a-9652-6b03fc7343f6" targetNamespace="http://schemas.microsoft.com/office/2006/metadata/properties" ma:root="true" ma:fieldsID="7f5633b5327a33dc039c1c6d47581d9e" ns2:_="">
    <xsd:import namespace="ea6cdaef-a1d9-400a-9652-6b03fc7343f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6cdaef-a1d9-400a-9652-6b03fc7343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D2DC213-78FF-4731-821E-1C4EAD984C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6cdaef-a1d9-400a-9652-6b03fc7343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032A7D-2B7D-455D-AC42-5888F893C5D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F8C5C0B-616D-48F7-9AA2-0E22C1ADA05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Pages>
  <Words>267</Words>
  <Characters>1525</Characters>
  <Application>Microsoft Office Word</Application>
  <DocSecurity>0</DocSecurity>
  <Lines>12</Lines>
  <Paragraphs>3</Paragraphs>
  <ScaleCrop>false</ScaleCrop>
  <Company/>
  <LinksUpToDate>false</LinksUpToDate>
  <CharactersWithSpaces>1789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Afroditi Kazakou</cp:lastModifiedBy>
  <cp:revision>99</cp:revision>
  <cp:lastPrinted>2020-02-17T16:45:00Z</cp:lastPrinted>
  <dcterms:created xsi:type="dcterms:W3CDTF">2020-04-05T20:07:00Z</dcterms:created>
  <dcterms:modified xsi:type="dcterms:W3CDTF">2020-12-22T16:03:00Z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2017-12-01T00:00:00Z</vt:filetime>
  </property>
  <property fmtid="{D5CDD505-2E9C-101B-9397-08002B2CF9AE}" pid="3" name="LastSaved">
    <vt:filetime>2020-02-17T00:00:00Z</vt:filetime>
  </property>
  <property fmtid="{D5CDD505-2E9C-101B-9397-08002B2CF9AE}" pid="4" name="ContentTypeId">
    <vt:lpwstr>0x010100B145E8DA9774774CBB61E1389615C3FD</vt:lpwstr>
  </property>
</Properties>
</file>